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3B0" w:rsidRDefault="0014089A">
      <w:pPr>
        <w:pStyle w:val="BodyText"/>
        <w:spacing w:after="4"/>
        <w:ind w:left="6115"/>
        <w:rPr>
          <w:rFonts w:ascii="Times New Roman"/>
          <w:sz w:val="20"/>
        </w:rPr>
      </w:pPr>
      <w:r>
        <w:rPr>
          <w:rFonts w:ascii="Times New Roman"/>
          <w:noProof/>
          <w:sz w:val="20"/>
          <w:lang w:val="en-GB" w:eastAsia="en-GB"/>
        </w:rPr>
        <w:drawing>
          <wp:inline distT="0" distB="0" distL="0" distR="0">
            <wp:extent cx="2971295" cy="4251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971295" cy="425196"/>
                    </a:xfrm>
                    <a:prstGeom prst="rect">
                      <a:avLst/>
                    </a:prstGeom>
                  </pic:spPr>
                </pic:pic>
              </a:graphicData>
            </a:graphic>
          </wp:inline>
        </w:drawing>
      </w:r>
    </w:p>
    <w:p w:rsidR="002D73B0" w:rsidRDefault="0014089A">
      <w:pPr>
        <w:pStyle w:val="BodyText"/>
        <w:rPr>
          <w:rFonts w:ascii="Times New Roman"/>
          <w:sz w:val="20"/>
        </w:rPr>
      </w:pPr>
      <w:r>
        <w:rPr>
          <w:rFonts w:ascii="Times New Roman"/>
          <w:noProof/>
          <w:sz w:val="20"/>
          <w:lang w:val="en-GB" w:eastAsia="en-GB"/>
        </w:rPr>
        <w:drawing>
          <wp:inline distT="0" distB="0" distL="0" distR="0">
            <wp:extent cx="1827864" cy="21002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827864" cy="210026"/>
                    </a:xfrm>
                    <a:prstGeom prst="rect">
                      <a:avLst/>
                    </a:prstGeom>
                  </pic:spPr>
                </pic:pic>
              </a:graphicData>
            </a:graphic>
          </wp:inline>
        </w:drawing>
      </w:r>
    </w:p>
    <w:p w:rsidR="002D73B0" w:rsidRDefault="0014089A">
      <w:pPr>
        <w:pStyle w:val="Heading1"/>
        <w:spacing w:before="98"/>
        <w:ind w:left="1320"/>
      </w:pPr>
      <w:r>
        <w:t>Patient</w:t>
      </w:r>
      <w:r>
        <w:rPr>
          <w:spacing w:val="-1"/>
        </w:rPr>
        <w:t xml:space="preserve"> </w:t>
      </w:r>
      <w:r>
        <w:t xml:space="preserve">and </w:t>
      </w:r>
      <w:proofErr w:type="spellStart"/>
      <w:r>
        <w:t>Carer</w:t>
      </w:r>
      <w:proofErr w:type="spellEnd"/>
      <w:r>
        <w:rPr>
          <w:spacing w:val="-1"/>
        </w:rPr>
        <w:t xml:space="preserve"> </w:t>
      </w:r>
      <w:r>
        <w:rPr>
          <w:spacing w:val="-2"/>
        </w:rPr>
        <w:t>Information</w:t>
      </w:r>
    </w:p>
    <w:p w:rsidR="002D73B0" w:rsidRDefault="002D73B0">
      <w:pPr>
        <w:pStyle w:val="BodyText"/>
        <w:spacing w:before="1"/>
        <w:rPr>
          <w:rFonts w:ascii="Arial"/>
          <w:b/>
        </w:rPr>
      </w:pPr>
    </w:p>
    <w:p w:rsidR="002D73B0" w:rsidRDefault="0014089A">
      <w:pPr>
        <w:pStyle w:val="Title"/>
      </w:pPr>
      <w:r>
        <w:t>ANTERIOR</w:t>
      </w:r>
      <w:r>
        <w:rPr>
          <w:spacing w:val="-7"/>
        </w:rPr>
        <w:t xml:space="preserve"> </w:t>
      </w:r>
      <w:r>
        <w:t>RESECTION</w:t>
      </w:r>
      <w:r>
        <w:rPr>
          <w:spacing w:val="-4"/>
        </w:rPr>
        <w:t xml:space="preserve"> </w:t>
      </w:r>
      <w:r>
        <w:t>FOR</w:t>
      </w:r>
      <w:r>
        <w:rPr>
          <w:spacing w:val="-5"/>
        </w:rPr>
        <w:t xml:space="preserve"> </w:t>
      </w:r>
      <w:r>
        <w:t>RECTAL</w:t>
      </w:r>
      <w:r>
        <w:rPr>
          <w:spacing w:val="-4"/>
        </w:rPr>
        <w:t xml:space="preserve"> </w:t>
      </w:r>
      <w:r>
        <w:rPr>
          <w:spacing w:val="-2"/>
        </w:rPr>
        <w:t>CANCER</w:t>
      </w:r>
    </w:p>
    <w:p w:rsidR="002D73B0" w:rsidRDefault="0014089A">
      <w:pPr>
        <w:pStyle w:val="BodyText"/>
        <w:spacing w:before="6"/>
        <w:rPr>
          <w:rFonts w:ascii="Arial"/>
          <w:b/>
          <w:sz w:val="9"/>
        </w:rPr>
      </w:pPr>
      <w:r>
        <w:rPr>
          <w:rFonts w:ascii="Arial"/>
          <w:b/>
          <w:noProof/>
          <w:sz w:val="9"/>
          <w:lang w:val="en-GB" w:eastAsia="en-GB"/>
        </w:rPr>
        <w:drawing>
          <wp:anchor distT="0" distB="0" distL="0" distR="0" simplePos="0" relativeHeight="487587840" behindDoc="1" locked="0" layoutInCell="1" allowOverlap="1">
            <wp:simplePos x="0" y="0"/>
            <wp:positionH relativeFrom="page">
              <wp:posOffset>685800</wp:posOffset>
            </wp:positionH>
            <wp:positionV relativeFrom="paragraph">
              <wp:posOffset>85145</wp:posOffset>
            </wp:positionV>
            <wp:extent cx="6156831" cy="3800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156831" cy="38004"/>
                    </a:xfrm>
                    <a:prstGeom prst="rect">
                      <a:avLst/>
                    </a:prstGeom>
                  </pic:spPr>
                </pic:pic>
              </a:graphicData>
            </a:graphic>
          </wp:anchor>
        </w:drawing>
      </w:r>
    </w:p>
    <w:p w:rsidR="002D73B0" w:rsidRDefault="0014089A">
      <w:pPr>
        <w:pStyle w:val="Heading1"/>
        <w:spacing w:before="106"/>
        <w:ind w:left="1017" w:right="1047"/>
        <w:jc w:val="center"/>
      </w:pPr>
      <w:r>
        <w:t>Please</w:t>
      </w:r>
      <w:r>
        <w:rPr>
          <w:spacing w:val="-3"/>
        </w:rPr>
        <w:t xml:space="preserve"> </w:t>
      </w:r>
      <w:r>
        <w:t>read</w:t>
      </w:r>
      <w:r>
        <w:rPr>
          <w:spacing w:val="-3"/>
        </w:rPr>
        <w:t xml:space="preserve"> </w:t>
      </w:r>
      <w:r>
        <w:t>this</w:t>
      </w:r>
      <w:r>
        <w:rPr>
          <w:spacing w:val="-5"/>
        </w:rPr>
        <w:t xml:space="preserve"> </w:t>
      </w:r>
      <w:r>
        <w:t>leaflet</w:t>
      </w:r>
      <w:r>
        <w:rPr>
          <w:spacing w:val="-3"/>
        </w:rPr>
        <w:t xml:space="preserve"> </w:t>
      </w:r>
      <w:r>
        <w:t>carefully.</w:t>
      </w:r>
      <w:r>
        <w:rPr>
          <w:spacing w:val="-3"/>
        </w:rPr>
        <w:t xml:space="preserve"> </w:t>
      </w:r>
      <w:r>
        <w:t>It</w:t>
      </w:r>
      <w:r>
        <w:rPr>
          <w:spacing w:val="-3"/>
        </w:rPr>
        <w:t xml:space="preserve"> </w:t>
      </w:r>
      <w:r>
        <w:t>is</w:t>
      </w:r>
      <w:r>
        <w:rPr>
          <w:spacing w:val="-2"/>
        </w:rPr>
        <w:t xml:space="preserve"> </w:t>
      </w:r>
      <w:r>
        <w:t>important</w:t>
      </w:r>
      <w:r>
        <w:rPr>
          <w:spacing w:val="-4"/>
        </w:rPr>
        <w:t xml:space="preserve"> </w:t>
      </w:r>
      <w:r>
        <w:t>that</w:t>
      </w:r>
      <w:r>
        <w:rPr>
          <w:spacing w:val="-1"/>
        </w:rPr>
        <w:t xml:space="preserve"> </w:t>
      </w:r>
      <w:r>
        <w:t>you</w:t>
      </w:r>
      <w:r>
        <w:rPr>
          <w:spacing w:val="-3"/>
        </w:rPr>
        <w:t xml:space="preserve"> </w:t>
      </w:r>
      <w:r>
        <w:t>take</w:t>
      </w:r>
      <w:r>
        <w:rPr>
          <w:spacing w:val="-3"/>
        </w:rPr>
        <w:t xml:space="preserve"> </w:t>
      </w:r>
      <w:r>
        <w:t>note</w:t>
      </w:r>
      <w:r>
        <w:rPr>
          <w:spacing w:val="-3"/>
        </w:rPr>
        <w:t xml:space="preserve"> </w:t>
      </w:r>
      <w:r>
        <w:t>of</w:t>
      </w:r>
      <w:r>
        <w:rPr>
          <w:spacing w:val="-4"/>
        </w:rPr>
        <w:t xml:space="preserve"> </w:t>
      </w:r>
      <w:r>
        <w:t>any</w:t>
      </w:r>
      <w:r>
        <w:rPr>
          <w:spacing w:val="-10"/>
        </w:rPr>
        <w:t xml:space="preserve"> </w:t>
      </w:r>
      <w:r>
        <w:t>instructions or advice given. If you have any questions or problems that are not answered by</w:t>
      </w:r>
      <w:r>
        <w:rPr>
          <w:spacing w:val="-3"/>
        </w:rPr>
        <w:t xml:space="preserve"> </w:t>
      </w:r>
      <w:r>
        <w:t>the information here, please ask your doctor or nurse.</w:t>
      </w:r>
    </w:p>
    <w:p w:rsidR="002D73B0" w:rsidRDefault="002D73B0">
      <w:pPr>
        <w:pStyle w:val="BodyText"/>
        <w:rPr>
          <w:rFonts w:ascii="Arial"/>
          <w:b/>
        </w:rPr>
      </w:pPr>
    </w:p>
    <w:p w:rsidR="002D73B0" w:rsidRDefault="0014089A">
      <w:pPr>
        <w:ind w:left="1080"/>
        <w:rPr>
          <w:rFonts w:ascii="Arial"/>
          <w:b/>
          <w:sz w:val="24"/>
        </w:rPr>
      </w:pPr>
      <w:r>
        <w:rPr>
          <w:rFonts w:ascii="Arial"/>
          <w:b/>
          <w:spacing w:val="-2"/>
          <w:sz w:val="24"/>
        </w:rPr>
        <w:t>INTRODUCTION</w:t>
      </w:r>
    </w:p>
    <w:p w:rsidR="002D73B0" w:rsidRDefault="002D73B0">
      <w:pPr>
        <w:pStyle w:val="BodyText"/>
        <w:rPr>
          <w:rFonts w:ascii="Arial"/>
          <w:b/>
        </w:rPr>
      </w:pPr>
    </w:p>
    <w:p w:rsidR="002D73B0" w:rsidRDefault="0014089A">
      <w:pPr>
        <w:pStyle w:val="BodyText"/>
        <w:ind w:left="1080" w:right="1111"/>
        <w:jc w:val="both"/>
      </w:pPr>
      <w:r>
        <w:t>Your consultant has explained</w:t>
      </w:r>
      <w:r>
        <w:rPr>
          <w:spacing w:val="36"/>
        </w:rPr>
        <w:t xml:space="preserve"> </w:t>
      </w:r>
      <w:r>
        <w:t>to you</w:t>
      </w:r>
      <w:r>
        <w:rPr>
          <w:spacing w:val="36"/>
        </w:rPr>
        <w:t xml:space="preserve"> </w:t>
      </w:r>
      <w:r>
        <w:t>that you have</w:t>
      </w:r>
      <w:r>
        <w:rPr>
          <w:spacing w:val="36"/>
        </w:rPr>
        <w:t xml:space="preserve"> </w:t>
      </w:r>
      <w:r>
        <w:t>a cancer or growth</w:t>
      </w:r>
      <w:r>
        <w:rPr>
          <w:spacing w:val="37"/>
        </w:rPr>
        <w:t xml:space="preserve"> </w:t>
      </w:r>
      <w:r>
        <w:t>in</w:t>
      </w:r>
      <w:r>
        <w:rPr>
          <w:spacing w:val="36"/>
        </w:rPr>
        <w:t xml:space="preserve"> </w:t>
      </w:r>
      <w:r>
        <w:t>your rectum. This needs an operation to remove it.</w:t>
      </w:r>
    </w:p>
    <w:p w:rsidR="002D73B0" w:rsidRDefault="002D73B0">
      <w:pPr>
        <w:pStyle w:val="BodyText"/>
      </w:pPr>
    </w:p>
    <w:p w:rsidR="002D73B0" w:rsidRDefault="0014089A">
      <w:pPr>
        <w:pStyle w:val="BodyText"/>
        <w:ind w:left="1080"/>
        <w:jc w:val="both"/>
      </w:pPr>
      <w:r>
        <w:t>This</w:t>
      </w:r>
      <w:r>
        <w:rPr>
          <w:spacing w:val="-5"/>
        </w:rPr>
        <w:t xml:space="preserve"> </w:t>
      </w:r>
      <w:r>
        <w:t>leaflet</w:t>
      </w:r>
      <w:r>
        <w:rPr>
          <w:spacing w:val="-4"/>
        </w:rPr>
        <w:t xml:space="preserve"> </w:t>
      </w:r>
      <w:r>
        <w:t>helps</w:t>
      </w:r>
      <w:r>
        <w:rPr>
          <w:spacing w:val="-3"/>
        </w:rPr>
        <w:t xml:space="preserve"> </w:t>
      </w:r>
      <w:r>
        <w:t>to</w:t>
      </w:r>
      <w:r>
        <w:rPr>
          <w:spacing w:val="-4"/>
        </w:rPr>
        <w:t xml:space="preserve"> </w:t>
      </w:r>
      <w:r>
        <w:t>explain</w:t>
      </w:r>
      <w:r>
        <w:rPr>
          <w:spacing w:val="-3"/>
        </w:rPr>
        <w:t xml:space="preserve"> </w:t>
      </w:r>
      <w:r>
        <w:t>the</w:t>
      </w:r>
      <w:r>
        <w:rPr>
          <w:spacing w:val="-2"/>
        </w:rPr>
        <w:t xml:space="preserve"> </w:t>
      </w:r>
      <w:r>
        <w:t>type</w:t>
      </w:r>
      <w:r>
        <w:rPr>
          <w:spacing w:val="-5"/>
        </w:rPr>
        <w:t xml:space="preserve"> </w:t>
      </w:r>
      <w:r>
        <w:t>of operation</w:t>
      </w:r>
      <w:r>
        <w:rPr>
          <w:spacing w:val="-2"/>
        </w:rPr>
        <w:t xml:space="preserve"> </w:t>
      </w:r>
      <w:r>
        <w:t>you</w:t>
      </w:r>
      <w:r>
        <w:rPr>
          <w:spacing w:val="-2"/>
        </w:rPr>
        <w:t xml:space="preserve"> </w:t>
      </w:r>
      <w:r>
        <w:t>are</w:t>
      </w:r>
      <w:r>
        <w:rPr>
          <w:spacing w:val="-3"/>
        </w:rPr>
        <w:t xml:space="preserve"> </w:t>
      </w:r>
      <w:r>
        <w:t>going</w:t>
      </w:r>
      <w:r>
        <w:rPr>
          <w:spacing w:val="-3"/>
        </w:rPr>
        <w:t xml:space="preserve"> </w:t>
      </w:r>
      <w:r>
        <w:t>to</w:t>
      </w:r>
      <w:r>
        <w:rPr>
          <w:spacing w:val="-2"/>
        </w:rPr>
        <w:t xml:space="preserve"> have;</w:t>
      </w:r>
    </w:p>
    <w:p w:rsidR="002D73B0" w:rsidRDefault="002D73B0">
      <w:pPr>
        <w:pStyle w:val="BodyText"/>
        <w:spacing w:before="1"/>
      </w:pPr>
    </w:p>
    <w:p w:rsidR="002D73B0" w:rsidRDefault="0014089A">
      <w:pPr>
        <w:pStyle w:val="ListParagraph"/>
        <w:numPr>
          <w:ilvl w:val="0"/>
          <w:numId w:val="1"/>
        </w:numPr>
        <w:tabs>
          <w:tab w:val="left" w:pos="1440"/>
        </w:tabs>
        <w:spacing w:line="293" w:lineRule="exact"/>
        <w:ind w:hanging="360"/>
        <w:rPr>
          <w:sz w:val="24"/>
        </w:rPr>
      </w:pPr>
      <w:r>
        <w:rPr>
          <w:sz w:val="24"/>
        </w:rPr>
        <w:t>Why</w:t>
      </w:r>
      <w:r>
        <w:rPr>
          <w:spacing w:val="-4"/>
          <w:sz w:val="24"/>
        </w:rPr>
        <w:t xml:space="preserve"> </w:t>
      </w:r>
      <w:r>
        <w:rPr>
          <w:sz w:val="24"/>
        </w:rPr>
        <w:t>you</w:t>
      </w:r>
      <w:r>
        <w:rPr>
          <w:spacing w:val="-3"/>
          <w:sz w:val="24"/>
        </w:rPr>
        <w:t xml:space="preserve"> </w:t>
      </w:r>
      <w:r>
        <w:rPr>
          <w:sz w:val="24"/>
        </w:rPr>
        <w:t>are</w:t>
      </w:r>
      <w:r>
        <w:rPr>
          <w:spacing w:val="-1"/>
          <w:sz w:val="24"/>
        </w:rPr>
        <w:t xml:space="preserve"> </w:t>
      </w:r>
      <w:r>
        <w:rPr>
          <w:sz w:val="24"/>
        </w:rPr>
        <w:t>having</w:t>
      </w:r>
      <w:r>
        <w:rPr>
          <w:spacing w:val="-2"/>
          <w:sz w:val="24"/>
        </w:rPr>
        <w:t xml:space="preserve"> </w:t>
      </w:r>
      <w:r>
        <w:rPr>
          <w:sz w:val="24"/>
        </w:rPr>
        <w:t>the</w:t>
      </w:r>
      <w:r>
        <w:rPr>
          <w:spacing w:val="-1"/>
          <w:sz w:val="24"/>
        </w:rPr>
        <w:t xml:space="preserve"> </w:t>
      </w:r>
      <w:r>
        <w:rPr>
          <w:spacing w:val="-2"/>
          <w:sz w:val="24"/>
        </w:rPr>
        <w:t>operation.</w:t>
      </w:r>
    </w:p>
    <w:p w:rsidR="002D73B0" w:rsidRDefault="0014089A">
      <w:pPr>
        <w:pStyle w:val="ListParagraph"/>
        <w:numPr>
          <w:ilvl w:val="0"/>
          <w:numId w:val="1"/>
        </w:numPr>
        <w:tabs>
          <w:tab w:val="left" w:pos="1440"/>
        </w:tabs>
        <w:spacing w:line="292" w:lineRule="exact"/>
        <w:ind w:hanging="360"/>
        <w:rPr>
          <w:sz w:val="24"/>
        </w:rPr>
      </w:pPr>
      <w:r>
        <w:rPr>
          <w:sz w:val="24"/>
        </w:rPr>
        <w:t>Risks</w:t>
      </w:r>
      <w:r>
        <w:rPr>
          <w:spacing w:val="-4"/>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pacing w:val="-2"/>
          <w:sz w:val="24"/>
        </w:rPr>
        <w:t>operation.</w:t>
      </w:r>
    </w:p>
    <w:p w:rsidR="002D73B0" w:rsidRDefault="0014089A">
      <w:pPr>
        <w:pStyle w:val="ListParagraph"/>
        <w:numPr>
          <w:ilvl w:val="0"/>
          <w:numId w:val="1"/>
        </w:numPr>
        <w:tabs>
          <w:tab w:val="left" w:pos="1440"/>
        </w:tabs>
        <w:spacing w:line="292" w:lineRule="exact"/>
        <w:ind w:hanging="360"/>
        <w:rPr>
          <w:sz w:val="24"/>
        </w:rPr>
      </w:pPr>
      <w:r>
        <w:rPr>
          <w:sz w:val="24"/>
        </w:rPr>
        <w:t>Recovery</w:t>
      </w:r>
      <w:r>
        <w:rPr>
          <w:spacing w:val="-6"/>
          <w:sz w:val="24"/>
        </w:rPr>
        <w:t xml:space="preserve"> </w:t>
      </w:r>
      <w:r>
        <w:rPr>
          <w:sz w:val="24"/>
        </w:rPr>
        <w:t>from the</w:t>
      </w:r>
      <w:r>
        <w:rPr>
          <w:spacing w:val="-3"/>
          <w:sz w:val="24"/>
        </w:rPr>
        <w:t xml:space="preserve"> </w:t>
      </w:r>
      <w:r>
        <w:rPr>
          <w:spacing w:val="-2"/>
          <w:sz w:val="24"/>
        </w:rPr>
        <w:t>operation.</w:t>
      </w:r>
    </w:p>
    <w:p w:rsidR="002D73B0" w:rsidRDefault="0014089A">
      <w:pPr>
        <w:pStyle w:val="ListParagraph"/>
        <w:numPr>
          <w:ilvl w:val="0"/>
          <w:numId w:val="1"/>
        </w:numPr>
        <w:tabs>
          <w:tab w:val="left" w:pos="1440"/>
        </w:tabs>
        <w:spacing w:line="293" w:lineRule="exact"/>
        <w:ind w:hanging="360"/>
        <w:rPr>
          <w:sz w:val="24"/>
        </w:rPr>
      </w:pPr>
      <w:r>
        <w:rPr>
          <w:sz w:val="24"/>
        </w:rPr>
        <w:t xml:space="preserve">Future </w:t>
      </w:r>
      <w:r>
        <w:rPr>
          <w:spacing w:val="-2"/>
          <w:sz w:val="24"/>
        </w:rPr>
        <w:t>care.</w:t>
      </w:r>
    </w:p>
    <w:p w:rsidR="002D73B0" w:rsidRDefault="0014089A">
      <w:pPr>
        <w:pStyle w:val="BodyText"/>
        <w:spacing w:before="275"/>
        <w:ind w:left="1080" w:right="1110"/>
        <w:jc w:val="both"/>
      </w:pPr>
      <w:r>
        <w:t>If you</w:t>
      </w:r>
      <w:r>
        <w:rPr>
          <w:spacing w:val="-2"/>
        </w:rPr>
        <w:t xml:space="preserve"> </w:t>
      </w:r>
      <w:r>
        <w:t>have</w:t>
      </w:r>
      <w:r>
        <w:rPr>
          <w:spacing w:val="-2"/>
        </w:rPr>
        <w:t xml:space="preserve"> </w:t>
      </w:r>
      <w:r>
        <w:t>any</w:t>
      </w:r>
      <w:r>
        <w:rPr>
          <w:spacing w:val="-5"/>
        </w:rPr>
        <w:t xml:space="preserve"> </w:t>
      </w:r>
      <w:r>
        <w:t>questions</w:t>
      </w:r>
      <w:r>
        <w:rPr>
          <w:spacing w:val="-2"/>
        </w:rPr>
        <w:t xml:space="preserve"> </w:t>
      </w:r>
      <w:r>
        <w:t>or</w:t>
      </w:r>
      <w:r>
        <w:rPr>
          <w:spacing w:val="-2"/>
        </w:rPr>
        <w:t xml:space="preserve"> </w:t>
      </w:r>
      <w:r>
        <w:t>queries</w:t>
      </w:r>
      <w:r>
        <w:rPr>
          <w:spacing w:val="-2"/>
        </w:rPr>
        <w:t xml:space="preserve"> </w:t>
      </w:r>
      <w:r>
        <w:t>after</w:t>
      </w:r>
      <w:r>
        <w:rPr>
          <w:spacing w:val="-2"/>
        </w:rPr>
        <w:t xml:space="preserve"> </w:t>
      </w:r>
      <w:r>
        <w:t>reading</w:t>
      </w:r>
      <w:r>
        <w:rPr>
          <w:spacing w:val="-3"/>
        </w:rPr>
        <w:t xml:space="preserve"> </w:t>
      </w:r>
      <w:r>
        <w:t>this</w:t>
      </w:r>
      <w:r>
        <w:rPr>
          <w:spacing w:val="-2"/>
        </w:rPr>
        <w:t xml:space="preserve"> </w:t>
      </w:r>
      <w:r>
        <w:t>leaflet,</w:t>
      </w:r>
      <w:r>
        <w:rPr>
          <w:spacing w:val="-2"/>
        </w:rPr>
        <w:t xml:space="preserve"> </w:t>
      </w:r>
      <w:r>
        <w:t>the</w:t>
      </w:r>
      <w:r>
        <w:rPr>
          <w:spacing w:val="-2"/>
        </w:rPr>
        <w:t xml:space="preserve"> </w:t>
      </w:r>
      <w:r>
        <w:t>colorectal</w:t>
      </w:r>
      <w:r>
        <w:rPr>
          <w:spacing w:val="-2"/>
        </w:rPr>
        <w:t xml:space="preserve"> </w:t>
      </w:r>
      <w:r>
        <w:t>nurse</w:t>
      </w:r>
      <w:r>
        <w:rPr>
          <w:spacing w:val="-2"/>
        </w:rPr>
        <w:t xml:space="preserve"> </w:t>
      </w:r>
      <w:r>
        <w:t xml:space="preserve">specialist will be happy to go over these with you. Please refer to the back of this booklet for contact </w:t>
      </w:r>
      <w:r>
        <w:rPr>
          <w:spacing w:val="-2"/>
        </w:rPr>
        <w:t>details.</w:t>
      </w:r>
    </w:p>
    <w:p w:rsidR="002D73B0" w:rsidRDefault="002D73B0">
      <w:pPr>
        <w:pStyle w:val="BodyText"/>
        <w:spacing w:before="239"/>
      </w:pPr>
    </w:p>
    <w:p w:rsidR="002D73B0" w:rsidRDefault="0014089A">
      <w:pPr>
        <w:pStyle w:val="Heading1"/>
        <w:spacing w:before="1"/>
      </w:pPr>
      <w:r>
        <w:t>What is</w:t>
      </w:r>
      <w:r>
        <w:rPr>
          <w:spacing w:val="-1"/>
        </w:rPr>
        <w:t xml:space="preserve"> </w:t>
      </w:r>
      <w:r>
        <w:rPr>
          <w:spacing w:val="-2"/>
        </w:rPr>
        <w:t>cancer?</w:t>
      </w:r>
    </w:p>
    <w:p w:rsidR="002D73B0" w:rsidRDefault="0014089A">
      <w:pPr>
        <w:pStyle w:val="BodyText"/>
        <w:spacing w:before="60"/>
        <w:ind w:left="1080" w:right="1119"/>
        <w:jc w:val="both"/>
      </w:pPr>
      <w:r>
        <w:t>A cancer is a growth of abnormal cells in an area of the body.</w:t>
      </w:r>
      <w:r>
        <w:rPr>
          <w:spacing w:val="40"/>
        </w:rPr>
        <w:t xml:space="preserve"> </w:t>
      </w:r>
      <w:r>
        <w:t>In your case, this growth of abnormal cells has occurred in the rectum.</w:t>
      </w:r>
    </w:p>
    <w:p w:rsidR="002D73B0" w:rsidRDefault="002D73B0">
      <w:pPr>
        <w:pStyle w:val="BodyText"/>
      </w:pPr>
    </w:p>
    <w:p w:rsidR="002D73B0" w:rsidRDefault="0014089A">
      <w:pPr>
        <w:pStyle w:val="BodyText"/>
        <w:ind w:left="1080" w:right="1113"/>
        <w:jc w:val="both"/>
      </w:pPr>
      <w:r>
        <w:t>If this cancer is not removed, it can cause local problems within the rectum or surrounding area.</w:t>
      </w:r>
      <w:r>
        <w:rPr>
          <w:spacing w:val="40"/>
        </w:rPr>
        <w:t xml:space="preserve"> </w:t>
      </w:r>
      <w:r>
        <w:t>Eventually, it can spread to the rest of the body and become life threatening.</w:t>
      </w:r>
    </w:p>
    <w:p w:rsidR="002D73B0" w:rsidRDefault="002D73B0">
      <w:pPr>
        <w:pStyle w:val="BodyText"/>
        <w:spacing w:before="240"/>
      </w:pPr>
    </w:p>
    <w:p w:rsidR="002D73B0" w:rsidRDefault="0014089A">
      <w:pPr>
        <w:pStyle w:val="Heading1"/>
      </w:pPr>
      <w:r>
        <w:rPr>
          <w:noProof/>
          <w:lang w:val="en-GB" w:eastAsia="en-GB"/>
        </w:rPr>
        <w:drawing>
          <wp:anchor distT="0" distB="0" distL="0" distR="0" simplePos="0" relativeHeight="15729152" behindDoc="0" locked="0" layoutInCell="1" allowOverlap="1">
            <wp:simplePos x="0" y="0"/>
            <wp:positionH relativeFrom="page">
              <wp:posOffset>3883659</wp:posOffset>
            </wp:positionH>
            <wp:positionV relativeFrom="paragraph">
              <wp:posOffset>-140562</wp:posOffset>
            </wp:positionV>
            <wp:extent cx="3676649" cy="30384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3676649" cy="3038475"/>
                    </a:xfrm>
                    <a:prstGeom prst="rect">
                      <a:avLst/>
                    </a:prstGeom>
                  </pic:spPr>
                </pic:pic>
              </a:graphicData>
            </a:graphic>
          </wp:anchor>
        </w:drawing>
      </w:r>
      <w:r>
        <w:t>What is</w:t>
      </w:r>
      <w:r>
        <w:rPr>
          <w:spacing w:val="-2"/>
        </w:rPr>
        <w:t xml:space="preserve"> </w:t>
      </w:r>
      <w:r>
        <w:t>the</w:t>
      </w:r>
      <w:r>
        <w:rPr>
          <w:spacing w:val="1"/>
        </w:rPr>
        <w:t xml:space="preserve"> </w:t>
      </w:r>
      <w:r>
        <w:rPr>
          <w:spacing w:val="-2"/>
        </w:rPr>
        <w:t>rectum?</w:t>
      </w:r>
    </w:p>
    <w:p w:rsidR="002D73B0" w:rsidRDefault="0014089A">
      <w:pPr>
        <w:pStyle w:val="BodyText"/>
        <w:spacing w:before="60"/>
        <w:ind w:left="1080" w:right="5987"/>
        <w:jc w:val="both"/>
      </w:pPr>
      <w:r>
        <w:t>The rectum is the last 15cms of the lower</w:t>
      </w:r>
      <w:r>
        <w:rPr>
          <w:spacing w:val="80"/>
        </w:rPr>
        <w:t xml:space="preserve"> </w:t>
      </w:r>
      <w:r>
        <w:t>end of the bowel which goes down to your anus (back passage).</w:t>
      </w:r>
    </w:p>
    <w:p w:rsidR="002D73B0" w:rsidRDefault="002D73B0">
      <w:pPr>
        <w:pStyle w:val="BodyText"/>
      </w:pPr>
    </w:p>
    <w:p w:rsidR="002D73B0" w:rsidRDefault="0014089A">
      <w:pPr>
        <w:pStyle w:val="BodyText"/>
        <w:ind w:left="1080" w:right="5985"/>
        <w:jc w:val="both"/>
      </w:pPr>
      <w:r>
        <w:t>The rectum stores solid waste until it is ready to leave the body through the anus.</w:t>
      </w:r>
      <w:r>
        <w:rPr>
          <w:spacing w:val="40"/>
        </w:rPr>
        <w:t xml:space="preserve"> </w:t>
      </w:r>
      <w:r>
        <w:t xml:space="preserve">Around the anus is a ring of muscle called the anal </w:t>
      </w:r>
      <w:proofErr w:type="gramStart"/>
      <w:r>
        <w:t>sphincter.</w:t>
      </w:r>
      <w:proofErr w:type="gramEnd"/>
      <w:r>
        <w:rPr>
          <w:spacing w:val="40"/>
        </w:rPr>
        <w:t xml:space="preserve"> </w:t>
      </w:r>
      <w:r>
        <w:t>This sphincter opens and closes and helps to control the flow of waste from the rectum.</w:t>
      </w:r>
    </w:p>
    <w:p w:rsidR="002D73B0" w:rsidRDefault="002D73B0">
      <w:pPr>
        <w:pStyle w:val="BodyText"/>
        <w:jc w:val="both"/>
        <w:sectPr w:rsidR="002D73B0">
          <w:footerReference w:type="default" r:id="rId11"/>
          <w:type w:val="continuous"/>
          <w:pgSz w:w="11910" w:h="16840"/>
          <w:pgMar w:top="260" w:right="0" w:bottom="1080" w:left="0" w:header="0" w:footer="899" w:gutter="0"/>
          <w:pgNumType w:start="1"/>
          <w:cols w:space="720"/>
        </w:sectPr>
      </w:pPr>
    </w:p>
    <w:p w:rsidR="002D73B0" w:rsidRDefault="0014089A">
      <w:pPr>
        <w:pStyle w:val="Heading1"/>
        <w:spacing w:before="73"/>
      </w:pPr>
      <w:r>
        <w:lastRenderedPageBreak/>
        <w:t>How</w:t>
      </w:r>
      <w:r>
        <w:rPr>
          <w:spacing w:val="2"/>
        </w:rPr>
        <w:t xml:space="preserve"> </w:t>
      </w:r>
      <w:r>
        <w:t>is</w:t>
      </w:r>
      <w:r>
        <w:rPr>
          <w:spacing w:val="-2"/>
        </w:rPr>
        <w:t xml:space="preserve"> </w:t>
      </w:r>
      <w:r>
        <w:t>rectal</w:t>
      </w:r>
      <w:r>
        <w:rPr>
          <w:spacing w:val="-4"/>
        </w:rPr>
        <w:t xml:space="preserve"> </w:t>
      </w:r>
      <w:r>
        <w:t>cancer</w:t>
      </w:r>
      <w:r>
        <w:rPr>
          <w:spacing w:val="-4"/>
        </w:rPr>
        <w:t xml:space="preserve"> </w:t>
      </w:r>
      <w:r>
        <w:rPr>
          <w:spacing w:val="-2"/>
        </w:rPr>
        <w:t>treated?</w:t>
      </w:r>
    </w:p>
    <w:p w:rsidR="002D73B0" w:rsidRDefault="0014089A">
      <w:pPr>
        <w:pStyle w:val="BodyText"/>
        <w:spacing w:before="60"/>
        <w:ind w:left="1080" w:right="1107"/>
        <w:jc w:val="both"/>
      </w:pPr>
      <w:r>
        <w:t>The usual</w:t>
      </w:r>
      <w:r>
        <w:rPr>
          <w:spacing w:val="-1"/>
        </w:rPr>
        <w:t xml:space="preserve"> </w:t>
      </w:r>
      <w:r>
        <w:t>treatment</w:t>
      </w:r>
      <w:r>
        <w:rPr>
          <w:spacing w:val="-3"/>
        </w:rPr>
        <w:t xml:space="preserve"> </w:t>
      </w:r>
      <w:r>
        <w:t>for</w:t>
      </w:r>
      <w:r>
        <w:rPr>
          <w:spacing w:val="-2"/>
        </w:rPr>
        <w:t xml:space="preserve"> </w:t>
      </w:r>
      <w:r>
        <w:t>rectal</w:t>
      </w:r>
      <w:r>
        <w:rPr>
          <w:spacing w:val="-1"/>
        </w:rPr>
        <w:t xml:space="preserve"> </w:t>
      </w:r>
      <w:r>
        <w:t>cancer</w:t>
      </w:r>
      <w:r>
        <w:rPr>
          <w:spacing w:val="-2"/>
        </w:rPr>
        <w:t xml:space="preserve"> </w:t>
      </w:r>
      <w:r>
        <w:t>is</w:t>
      </w:r>
      <w:r>
        <w:rPr>
          <w:spacing w:val="-1"/>
        </w:rPr>
        <w:t xml:space="preserve"> </w:t>
      </w:r>
      <w:r>
        <w:t>surgery.</w:t>
      </w:r>
      <w:r>
        <w:rPr>
          <w:spacing w:val="40"/>
        </w:rPr>
        <w:t xml:space="preserve"> </w:t>
      </w:r>
      <w:r>
        <w:t>This</w:t>
      </w:r>
      <w:r>
        <w:rPr>
          <w:spacing w:val="-1"/>
        </w:rPr>
        <w:t xml:space="preserve"> </w:t>
      </w:r>
      <w:r>
        <w:t>involves</w:t>
      </w:r>
      <w:r>
        <w:rPr>
          <w:spacing w:val="-1"/>
        </w:rPr>
        <w:t xml:space="preserve"> </w:t>
      </w:r>
      <w:r>
        <w:t>a major</w:t>
      </w:r>
      <w:r>
        <w:rPr>
          <w:spacing w:val="-2"/>
        </w:rPr>
        <w:t xml:space="preserve"> </w:t>
      </w:r>
      <w:r>
        <w:t>operation</w:t>
      </w:r>
      <w:r>
        <w:rPr>
          <w:spacing w:val="-3"/>
        </w:rPr>
        <w:t xml:space="preserve"> </w:t>
      </w:r>
      <w:r>
        <w:t xml:space="preserve">to remove the </w:t>
      </w:r>
      <w:proofErr w:type="spellStart"/>
      <w:r>
        <w:t>tumour</w:t>
      </w:r>
      <w:proofErr w:type="spellEnd"/>
      <w:r>
        <w:t>.</w:t>
      </w:r>
    </w:p>
    <w:p w:rsidR="002D73B0" w:rsidRDefault="002D73B0">
      <w:pPr>
        <w:pStyle w:val="BodyText"/>
        <w:spacing w:before="240"/>
      </w:pPr>
    </w:p>
    <w:p w:rsidR="002D73B0" w:rsidRDefault="0014089A">
      <w:pPr>
        <w:pStyle w:val="Heading1"/>
      </w:pPr>
      <w:r>
        <w:t>What</w:t>
      </w:r>
      <w:r>
        <w:rPr>
          <w:spacing w:val="-1"/>
        </w:rPr>
        <w:t xml:space="preserve"> </w:t>
      </w:r>
      <w:r>
        <w:t>other treatments</w:t>
      </w:r>
      <w:r>
        <w:rPr>
          <w:spacing w:val="-1"/>
        </w:rPr>
        <w:t xml:space="preserve"> </w:t>
      </w:r>
      <w:r>
        <w:t>are</w:t>
      </w:r>
      <w:r>
        <w:rPr>
          <w:spacing w:val="-2"/>
        </w:rPr>
        <w:t xml:space="preserve"> there?</w:t>
      </w:r>
    </w:p>
    <w:p w:rsidR="002D73B0" w:rsidRDefault="0014089A">
      <w:pPr>
        <w:pStyle w:val="BodyText"/>
        <w:spacing w:before="61"/>
        <w:ind w:left="1080" w:right="1113"/>
        <w:jc w:val="both"/>
      </w:pPr>
      <w:r>
        <w:t>Treatment is surgery but sometimes rectal cancers can also be treated with radiotherapy, chemotherapy or both.</w:t>
      </w:r>
      <w:r>
        <w:rPr>
          <w:spacing w:val="40"/>
        </w:rPr>
        <w:t xml:space="preserve"> </w:t>
      </w:r>
      <w:r>
        <w:t>This can be done before or after surgery.</w:t>
      </w:r>
    </w:p>
    <w:p w:rsidR="002D73B0" w:rsidRDefault="002D73B0">
      <w:pPr>
        <w:pStyle w:val="BodyText"/>
        <w:spacing w:before="239"/>
      </w:pPr>
    </w:p>
    <w:p w:rsidR="002D73B0" w:rsidRDefault="0014089A">
      <w:pPr>
        <w:pStyle w:val="Heading1"/>
        <w:spacing w:before="1"/>
      </w:pPr>
      <w:r>
        <w:t>What is</w:t>
      </w:r>
      <w:r>
        <w:rPr>
          <w:spacing w:val="-1"/>
        </w:rPr>
        <w:t xml:space="preserve"> </w:t>
      </w:r>
      <w:r>
        <w:rPr>
          <w:spacing w:val="-2"/>
        </w:rPr>
        <w:t>chemotherapy?</w:t>
      </w:r>
    </w:p>
    <w:p w:rsidR="002D73B0" w:rsidRDefault="0014089A">
      <w:pPr>
        <w:pStyle w:val="BodyText"/>
        <w:spacing w:before="60"/>
        <w:ind w:left="1080" w:right="1116"/>
        <w:jc w:val="both"/>
      </w:pPr>
      <w:r>
        <w:t>Chemotherapy is drug treatment.</w:t>
      </w:r>
      <w:r>
        <w:rPr>
          <w:spacing w:val="80"/>
        </w:rPr>
        <w:t xml:space="preserve"> </w:t>
      </w:r>
      <w:r>
        <w:t>It can be given intravenously (into the vein), or orally in the form of a tablet.</w:t>
      </w:r>
    </w:p>
    <w:p w:rsidR="002D73B0" w:rsidRDefault="002D73B0">
      <w:pPr>
        <w:pStyle w:val="BodyText"/>
        <w:spacing w:before="240"/>
      </w:pPr>
    </w:p>
    <w:p w:rsidR="002D73B0" w:rsidRDefault="0014089A">
      <w:pPr>
        <w:pStyle w:val="Heading1"/>
      </w:pPr>
      <w:r>
        <w:t>What is</w:t>
      </w:r>
      <w:r>
        <w:rPr>
          <w:spacing w:val="-1"/>
        </w:rPr>
        <w:t xml:space="preserve"> </w:t>
      </w:r>
      <w:r>
        <w:rPr>
          <w:spacing w:val="-2"/>
        </w:rPr>
        <w:t>radiotherapy?</w:t>
      </w:r>
    </w:p>
    <w:p w:rsidR="002D73B0" w:rsidRDefault="0014089A">
      <w:pPr>
        <w:pStyle w:val="BodyText"/>
        <w:spacing w:before="60"/>
        <w:ind w:left="1080" w:right="1110"/>
        <w:jc w:val="both"/>
      </w:pPr>
      <w:r>
        <w:t>Radiotherapy</w:t>
      </w:r>
      <w:r>
        <w:rPr>
          <w:spacing w:val="-6"/>
        </w:rPr>
        <w:t xml:space="preserve"> </w:t>
      </w:r>
      <w:r>
        <w:t>is</w:t>
      </w:r>
      <w:r>
        <w:rPr>
          <w:spacing w:val="-3"/>
        </w:rPr>
        <w:t xml:space="preserve"> </w:t>
      </w:r>
      <w:r>
        <w:t>X-ray</w:t>
      </w:r>
      <w:r>
        <w:rPr>
          <w:spacing w:val="-5"/>
        </w:rPr>
        <w:t xml:space="preserve"> </w:t>
      </w:r>
      <w:r>
        <w:t>treatment</w:t>
      </w:r>
      <w:r>
        <w:rPr>
          <w:spacing w:val="-4"/>
        </w:rPr>
        <w:t xml:space="preserve"> </w:t>
      </w:r>
      <w:r>
        <w:t>and</w:t>
      </w:r>
      <w:r>
        <w:rPr>
          <w:spacing w:val="-2"/>
        </w:rPr>
        <w:t xml:space="preserve"> </w:t>
      </w:r>
      <w:r>
        <w:t>is</w:t>
      </w:r>
      <w:r>
        <w:rPr>
          <w:spacing w:val="-2"/>
        </w:rPr>
        <w:t xml:space="preserve"> </w:t>
      </w:r>
      <w:r>
        <w:t>given</w:t>
      </w:r>
      <w:r>
        <w:rPr>
          <w:spacing w:val="-2"/>
        </w:rPr>
        <w:t xml:space="preserve"> </w:t>
      </w:r>
      <w:r>
        <w:t>at</w:t>
      </w:r>
      <w:r>
        <w:rPr>
          <w:spacing w:val="-2"/>
        </w:rPr>
        <w:t xml:space="preserve"> </w:t>
      </w:r>
      <w:r>
        <w:t>St</w:t>
      </w:r>
      <w:r>
        <w:rPr>
          <w:spacing w:val="-2"/>
        </w:rPr>
        <w:t xml:space="preserve"> </w:t>
      </w:r>
      <w:r>
        <w:t>James’s</w:t>
      </w:r>
      <w:r>
        <w:rPr>
          <w:spacing w:val="-2"/>
        </w:rPr>
        <w:t xml:space="preserve"> </w:t>
      </w:r>
      <w:r>
        <w:t>Hospital</w:t>
      </w:r>
      <w:r>
        <w:rPr>
          <w:spacing w:val="-5"/>
        </w:rPr>
        <w:t xml:space="preserve"> </w:t>
      </w:r>
      <w:r>
        <w:t>in</w:t>
      </w:r>
      <w:r>
        <w:rPr>
          <w:spacing w:val="-2"/>
        </w:rPr>
        <w:t xml:space="preserve"> </w:t>
      </w:r>
      <w:r>
        <w:t>Leeds.</w:t>
      </w:r>
      <w:r>
        <w:rPr>
          <w:spacing w:val="-2"/>
        </w:rPr>
        <w:t xml:space="preserve"> </w:t>
      </w:r>
      <w:r>
        <w:t>Radiotherapy can be given on its own or with chemotherapy. The appropriate treatment will be discussed with you by your surgeon.</w:t>
      </w:r>
    </w:p>
    <w:p w:rsidR="002D73B0" w:rsidRDefault="002D73B0">
      <w:pPr>
        <w:pStyle w:val="BodyText"/>
        <w:spacing w:before="240"/>
      </w:pPr>
    </w:p>
    <w:p w:rsidR="002D73B0" w:rsidRDefault="0014089A">
      <w:pPr>
        <w:pStyle w:val="Heading1"/>
      </w:pPr>
      <w:r>
        <w:t>What</w:t>
      </w:r>
      <w:r>
        <w:rPr>
          <w:spacing w:val="-1"/>
        </w:rPr>
        <w:t xml:space="preserve"> </w:t>
      </w:r>
      <w:r>
        <w:t>type of</w:t>
      </w:r>
      <w:r>
        <w:rPr>
          <w:spacing w:val="-1"/>
        </w:rPr>
        <w:t xml:space="preserve"> </w:t>
      </w:r>
      <w:r>
        <w:t>operation</w:t>
      </w:r>
      <w:r>
        <w:rPr>
          <w:spacing w:val="-3"/>
        </w:rPr>
        <w:t xml:space="preserve"> </w:t>
      </w:r>
      <w:r>
        <w:t>will</w:t>
      </w:r>
      <w:r>
        <w:rPr>
          <w:spacing w:val="-1"/>
        </w:rPr>
        <w:t xml:space="preserve"> </w:t>
      </w:r>
      <w:r>
        <w:t>I</w:t>
      </w:r>
      <w:r>
        <w:rPr>
          <w:spacing w:val="-2"/>
        </w:rPr>
        <w:t xml:space="preserve"> </w:t>
      </w:r>
      <w:r>
        <w:rPr>
          <w:spacing w:val="-4"/>
        </w:rPr>
        <w:t>have?</w:t>
      </w:r>
    </w:p>
    <w:p w:rsidR="002D73B0" w:rsidRDefault="0014089A">
      <w:pPr>
        <w:spacing w:before="60"/>
        <w:ind w:left="1080"/>
        <w:jc w:val="both"/>
        <w:rPr>
          <w:rFonts w:ascii="Arial"/>
          <w:b/>
          <w:sz w:val="24"/>
        </w:rPr>
      </w:pPr>
      <w:r>
        <w:rPr>
          <w:sz w:val="24"/>
        </w:rPr>
        <w:t>The</w:t>
      </w:r>
      <w:r>
        <w:rPr>
          <w:spacing w:val="-4"/>
          <w:sz w:val="24"/>
        </w:rPr>
        <w:t xml:space="preserve"> </w:t>
      </w:r>
      <w:r>
        <w:rPr>
          <w:sz w:val="24"/>
        </w:rPr>
        <w:t>operation</w:t>
      </w:r>
      <w:r>
        <w:rPr>
          <w:spacing w:val="-4"/>
          <w:sz w:val="24"/>
        </w:rPr>
        <w:t xml:space="preserve"> </w:t>
      </w:r>
      <w:r>
        <w:rPr>
          <w:sz w:val="24"/>
        </w:rPr>
        <w:t>is</w:t>
      </w:r>
      <w:r>
        <w:rPr>
          <w:spacing w:val="-4"/>
          <w:sz w:val="24"/>
        </w:rPr>
        <w:t xml:space="preserve"> </w:t>
      </w:r>
      <w:r>
        <w:rPr>
          <w:sz w:val="24"/>
        </w:rPr>
        <w:t>called</w:t>
      </w:r>
      <w:r>
        <w:rPr>
          <w:spacing w:val="-1"/>
          <w:sz w:val="24"/>
        </w:rPr>
        <w:t xml:space="preserve"> </w:t>
      </w:r>
      <w:r>
        <w:rPr>
          <w:rFonts w:ascii="Arial"/>
          <w:b/>
          <w:sz w:val="24"/>
        </w:rPr>
        <w:t>Anterior</w:t>
      </w:r>
      <w:r>
        <w:rPr>
          <w:rFonts w:ascii="Arial"/>
          <w:b/>
          <w:spacing w:val="-2"/>
          <w:sz w:val="24"/>
        </w:rPr>
        <w:t xml:space="preserve"> Resection.</w:t>
      </w:r>
    </w:p>
    <w:p w:rsidR="002D73B0" w:rsidRDefault="002D73B0">
      <w:pPr>
        <w:pStyle w:val="BodyText"/>
        <w:rPr>
          <w:rFonts w:ascii="Arial"/>
          <w:b/>
        </w:rPr>
      </w:pPr>
    </w:p>
    <w:p w:rsidR="002D73B0" w:rsidRDefault="0014089A">
      <w:pPr>
        <w:pStyle w:val="BodyText"/>
        <w:ind w:left="1080" w:right="1101"/>
        <w:jc w:val="both"/>
      </w:pPr>
      <w:r>
        <w:t>The operation involves making an incision or cut in your abdomen and removing the</w:t>
      </w:r>
      <w:r>
        <w:rPr>
          <w:spacing w:val="80"/>
        </w:rPr>
        <w:t xml:space="preserve"> </w:t>
      </w:r>
      <w:r>
        <w:t xml:space="preserve">section of the rectum that contains the </w:t>
      </w:r>
      <w:proofErr w:type="spellStart"/>
      <w:r>
        <w:t>tumour</w:t>
      </w:r>
      <w:proofErr w:type="spellEnd"/>
      <w:r>
        <w:t>.</w:t>
      </w:r>
      <w:r>
        <w:rPr>
          <w:spacing w:val="80"/>
        </w:rPr>
        <w:t xml:space="preserve"> </w:t>
      </w:r>
      <w:r>
        <w:t>The surgical technique will be discussed with</w:t>
      </w:r>
      <w:r>
        <w:rPr>
          <w:spacing w:val="22"/>
        </w:rPr>
        <w:t xml:space="preserve"> </w:t>
      </w:r>
      <w:r>
        <w:t>you</w:t>
      </w:r>
      <w:r>
        <w:rPr>
          <w:spacing w:val="22"/>
        </w:rPr>
        <w:t xml:space="preserve"> </w:t>
      </w:r>
      <w:r>
        <w:t>by</w:t>
      </w:r>
      <w:r>
        <w:rPr>
          <w:spacing w:val="19"/>
        </w:rPr>
        <w:t xml:space="preserve"> </w:t>
      </w:r>
      <w:r>
        <w:t>your</w:t>
      </w:r>
      <w:r>
        <w:rPr>
          <w:spacing w:val="24"/>
        </w:rPr>
        <w:t xml:space="preserve"> </w:t>
      </w:r>
      <w:r>
        <w:t>surgeon,</w:t>
      </w:r>
      <w:r>
        <w:rPr>
          <w:spacing w:val="20"/>
        </w:rPr>
        <w:t xml:space="preserve"> </w:t>
      </w:r>
      <w:r>
        <w:t>surgery</w:t>
      </w:r>
      <w:r>
        <w:rPr>
          <w:spacing w:val="19"/>
        </w:rPr>
        <w:t xml:space="preserve"> </w:t>
      </w:r>
      <w:r>
        <w:t>will</w:t>
      </w:r>
      <w:r>
        <w:rPr>
          <w:spacing w:val="21"/>
        </w:rPr>
        <w:t xml:space="preserve"> </w:t>
      </w:r>
      <w:r>
        <w:t>be</w:t>
      </w:r>
      <w:r>
        <w:rPr>
          <w:spacing w:val="22"/>
        </w:rPr>
        <w:t xml:space="preserve"> </w:t>
      </w:r>
      <w:r>
        <w:t>done</w:t>
      </w:r>
      <w:r>
        <w:rPr>
          <w:spacing w:val="20"/>
        </w:rPr>
        <w:t xml:space="preserve"> </w:t>
      </w:r>
      <w:r>
        <w:t>either</w:t>
      </w:r>
      <w:r>
        <w:rPr>
          <w:spacing w:val="21"/>
        </w:rPr>
        <w:t xml:space="preserve"> </w:t>
      </w:r>
      <w:r>
        <w:t>laparoscopically</w:t>
      </w:r>
      <w:r>
        <w:rPr>
          <w:spacing w:val="19"/>
        </w:rPr>
        <w:t xml:space="preserve"> </w:t>
      </w:r>
      <w:r>
        <w:t>‘key</w:t>
      </w:r>
      <w:r>
        <w:rPr>
          <w:spacing w:val="20"/>
        </w:rPr>
        <w:t xml:space="preserve"> </w:t>
      </w:r>
      <w:r>
        <w:t>hole’</w:t>
      </w:r>
      <w:r>
        <w:rPr>
          <w:spacing w:val="22"/>
        </w:rPr>
        <w:t xml:space="preserve"> </w:t>
      </w:r>
      <w:r>
        <w:t>or</w:t>
      </w:r>
      <w:r>
        <w:rPr>
          <w:spacing w:val="21"/>
        </w:rPr>
        <w:t xml:space="preserve"> </w:t>
      </w:r>
      <w:r>
        <w:t>open.</w:t>
      </w:r>
    </w:p>
    <w:p w:rsidR="002D73B0" w:rsidRDefault="0014089A">
      <w:pPr>
        <w:pStyle w:val="BodyText"/>
        <w:spacing w:before="1"/>
        <w:ind w:left="1080" w:right="5940"/>
        <w:jc w:val="both"/>
      </w:pPr>
      <w:r>
        <w:rPr>
          <w:noProof/>
          <w:lang w:val="en-GB" w:eastAsia="en-GB"/>
        </w:rPr>
        <w:drawing>
          <wp:anchor distT="0" distB="0" distL="0" distR="0" simplePos="0" relativeHeight="15729664" behindDoc="0" locked="0" layoutInCell="1" allowOverlap="1">
            <wp:simplePos x="0" y="0"/>
            <wp:positionH relativeFrom="page">
              <wp:posOffset>3912234</wp:posOffset>
            </wp:positionH>
            <wp:positionV relativeFrom="paragraph">
              <wp:posOffset>147408</wp:posOffset>
            </wp:positionV>
            <wp:extent cx="3648074" cy="172402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648074" cy="1724025"/>
                    </a:xfrm>
                    <a:prstGeom prst="rect">
                      <a:avLst/>
                    </a:prstGeom>
                  </pic:spPr>
                </pic:pic>
              </a:graphicData>
            </a:graphic>
          </wp:anchor>
        </w:drawing>
      </w:r>
      <w:r>
        <w:t>Where</w:t>
      </w:r>
      <w:r>
        <w:rPr>
          <w:spacing w:val="80"/>
        </w:rPr>
        <w:t xml:space="preserve"> </w:t>
      </w:r>
      <w:r>
        <w:t>possible,</w:t>
      </w:r>
      <w:r>
        <w:rPr>
          <w:spacing w:val="80"/>
        </w:rPr>
        <w:t xml:space="preserve"> </w:t>
      </w:r>
      <w:r>
        <w:t>the</w:t>
      </w:r>
      <w:r>
        <w:rPr>
          <w:spacing w:val="80"/>
        </w:rPr>
        <w:t xml:space="preserve"> </w:t>
      </w:r>
      <w:r>
        <w:t>remaining</w:t>
      </w:r>
      <w:r>
        <w:rPr>
          <w:spacing w:val="80"/>
        </w:rPr>
        <w:t xml:space="preserve"> </w:t>
      </w:r>
      <w:r>
        <w:t>bowel</w:t>
      </w:r>
      <w:r>
        <w:rPr>
          <w:spacing w:val="80"/>
        </w:rPr>
        <w:t xml:space="preserve"> </w:t>
      </w:r>
      <w:r>
        <w:t>is</w:t>
      </w:r>
      <w:r>
        <w:rPr>
          <w:spacing w:val="40"/>
        </w:rPr>
        <w:t xml:space="preserve"> </w:t>
      </w:r>
      <w:r>
        <w:rPr>
          <w:spacing w:val="-2"/>
        </w:rPr>
        <w:t>re-joined.</w:t>
      </w:r>
    </w:p>
    <w:p w:rsidR="002D73B0" w:rsidRDefault="002D73B0">
      <w:pPr>
        <w:pStyle w:val="BodyText"/>
      </w:pPr>
    </w:p>
    <w:p w:rsidR="002D73B0" w:rsidRDefault="0014089A">
      <w:pPr>
        <w:pStyle w:val="BodyText"/>
        <w:ind w:left="1080" w:right="5940"/>
        <w:jc w:val="both"/>
      </w:pPr>
      <w:r>
        <w:t>If the surgeon is not happy with the “join” (anastomosis) then a temporary colostomy/ileostomy will be formed. A stoma is when part of the bowel is brought to the surface of the abdomen and covered by an appliance (a bag). The stoma care sister will discuss this with you prior to surgery.</w:t>
      </w:r>
    </w:p>
    <w:p w:rsidR="002D73B0" w:rsidRDefault="002D73B0">
      <w:pPr>
        <w:pStyle w:val="BodyText"/>
        <w:jc w:val="both"/>
        <w:sectPr w:rsidR="002D73B0">
          <w:pgSz w:w="11910" w:h="16840"/>
          <w:pgMar w:top="1860" w:right="0" w:bottom="1080" w:left="0" w:header="0" w:footer="899" w:gutter="0"/>
          <w:cols w:space="720"/>
        </w:sectPr>
      </w:pPr>
    </w:p>
    <w:p w:rsidR="002D73B0" w:rsidRDefault="0014089A">
      <w:pPr>
        <w:pStyle w:val="Heading1"/>
        <w:spacing w:before="77"/>
        <w:jc w:val="both"/>
      </w:pPr>
      <w:r>
        <w:lastRenderedPageBreak/>
        <w:t>What</w:t>
      </w:r>
      <w:r>
        <w:rPr>
          <w:spacing w:val="-2"/>
        </w:rPr>
        <w:t xml:space="preserve"> </w:t>
      </w:r>
      <w:r>
        <w:t>are</w:t>
      </w:r>
      <w:r>
        <w:rPr>
          <w:spacing w:val="-1"/>
        </w:rPr>
        <w:t xml:space="preserve"> </w:t>
      </w:r>
      <w:r>
        <w:t>the</w:t>
      </w:r>
      <w:r>
        <w:rPr>
          <w:spacing w:val="-1"/>
        </w:rPr>
        <w:t xml:space="preserve"> </w:t>
      </w:r>
      <w:r>
        <w:t>risks</w:t>
      </w:r>
      <w:r>
        <w:rPr>
          <w:spacing w:val="-1"/>
        </w:rPr>
        <w:t xml:space="preserve"> </w:t>
      </w:r>
      <w:r>
        <w:t>of</w:t>
      </w:r>
      <w:r>
        <w:rPr>
          <w:spacing w:val="-4"/>
        </w:rPr>
        <w:t xml:space="preserve"> </w:t>
      </w:r>
      <w:r>
        <w:t>having</w:t>
      </w:r>
      <w:r>
        <w:rPr>
          <w:spacing w:val="-1"/>
        </w:rPr>
        <w:t xml:space="preserve"> </w:t>
      </w:r>
      <w:r>
        <w:t>an</w:t>
      </w:r>
      <w:r>
        <w:rPr>
          <w:spacing w:val="-1"/>
        </w:rPr>
        <w:t xml:space="preserve"> </w:t>
      </w:r>
      <w:r>
        <w:rPr>
          <w:spacing w:val="-2"/>
        </w:rPr>
        <w:t>operation?</w:t>
      </w:r>
    </w:p>
    <w:p w:rsidR="002D73B0" w:rsidRDefault="002D73B0">
      <w:pPr>
        <w:pStyle w:val="BodyText"/>
        <w:spacing w:before="61"/>
        <w:rPr>
          <w:rFonts w:ascii="Arial"/>
          <w:b/>
        </w:rPr>
      </w:pPr>
    </w:p>
    <w:p w:rsidR="002D73B0" w:rsidRDefault="0014089A">
      <w:pPr>
        <w:pStyle w:val="ListParagraph"/>
        <w:numPr>
          <w:ilvl w:val="0"/>
          <w:numId w:val="1"/>
        </w:numPr>
        <w:tabs>
          <w:tab w:val="left" w:pos="1440"/>
        </w:tabs>
        <w:ind w:hanging="360"/>
        <w:rPr>
          <w:sz w:val="24"/>
        </w:rPr>
      </w:pPr>
      <w:r>
        <w:rPr>
          <w:sz w:val="24"/>
        </w:rPr>
        <w:t>Chest</w:t>
      </w:r>
      <w:r>
        <w:rPr>
          <w:spacing w:val="-3"/>
          <w:sz w:val="24"/>
        </w:rPr>
        <w:t xml:space="preserve"> </w:t>
      </w:r>
      <w:r>
        <w:rPr>
          <w:sz w:val="24"/>
        </w:rPr>
        <w:t>infection.</w:t>
      </w:r>
      <w:r>
        <w:rPr>
          <w:spacing w:val="59"/>
          <w:sz w:val="24"/>
        </w:rPr>
        <w:t xml:space="preserve"> </w:t>
      </w:r>
      <w:r>
        <w:rPr>
          <w:sz w:val="24"/>
        </w:rPr>
        <w:t>This</w:t>
      </w:r>
      <w:r>
        <w:rPr>
          <w:spacing w:val="-5"/>
          <w:sz w:val="24"/>
        </w:rPr>
        <w:t xml:space="preserve"> </w:t>
      </w:r>
      <w:r>
        <w:rPr>
          <w:sz w:val="24"/>
        </w:rPr>
        <w:t>affects</w:t>
      </w:r>
      <w:r>
        <w:rPr>
          <w:spacing w:val="-4"/>
          <w:sz w:val="24"/>
        </w:rPr>
        <w:t xml:space="preserve"> </w:t>
      </w:r>
      <w:r>
        <w:rPr>
          <w:sz w:val="24"/>
        </w:rPr>
        <w:t>about</w:t>
      </w:r>
      <w:r>
        <w:rPr>
          <w:spacing w:val="-5"/>
          <w:sz w:val="24"/>
        </w:rPr>
        <w:t xml:space="preserve"> </w:t>
      </w:r>
      <w:r>
        <w:rPr>
          <w:sz w:val="24"/>
        </w:rPr>
        <w:t>1</w:t>
      </w:r>
      <w:r>
        <w:rPr>
          <w:spacing w:val="-2"/>
          <w:sz w:val="24"/>
        </w:rPr>
        <w:t xml:space="preserve"> </w:t>
      </w:r>
      <w:r>
        <w:rPr>
          <w:sz w:val="24"/>
        </w:rPr>
        <w:t>patient</w:t>
      </w:r>
      <w:r>
        <w:rPr>
          <w:spacing w:val="-2"/>
          <w:sz w:val="24"/>
        </w:rPr>
        <w:t xml:space="preserve"> </w:t>
      </w:r>
      <w:r>
        <w:rPr>
          <w:sz w:val="24"/>
        </w:rPr>
        <w:t>in</w:t>
      </w:r>
      <w:r>
        <w:rPr>
          <w:spacing w:val="-3"/>
          <w:sz w:val="24"/>
        </w:rPr>
        <w:t xml:space="preserve"> </w:t>
      </w:r>
      <w:r>
        <w:rPr>
          <w:spacing w:val="-5"/>
          <w:sz w:val="24"/>
        </w:rPr>
        <w:t>15.</w:t>
      </w:r>
    </w:p>
    <w:p w:rsidR="002D73B0" w:rsidRDefault="0014089A">
      <w:pPr>
        <w:pStyle w:val="ListParagraph"/>
        <w:numPr>
          <w:ilvl w:val="0"/>
          <w:numId w:val="1"/>
        </w:numPr>
        <w:tabs>
          <w:tab w:val="left" w:pos="1440"/>
        </w:tabs>
        <w:spacing w:before="275"/>
        <w:ind w:hanging="360"/>
        <w:rPr>
          <w:sz w:val="24"/>
        </w:rPr>
      </w:pPr>
      <w:r>
        <w:rPr>
          <w:sz w:val="24"/>
        </w:rPr>
        <w:t>Wound</w:t>
      </w:r>
      <w:r>
        <w:rPr>
          <w:spacing w:val="-6"/>
          <w:sz w:val="24"/>
        </w:rPr>
        <w:t xml:space="preserve"> </w:t>
      </w:r>
      <w:r>
        <w:rPr>
          <w:sz w:val="24"/>
        </w:rPr>
        <w:t>infection</w:t>
      </w:r>
      <w:r>
        <w:rPr>
          <w:spacing w:val="-3"/>
          <w:sz w:val="24"/>
        </w:rPr>
        <w:t xml:space="preserve"> </w:t>
      </w:r>
      <w:r>
        <w:rPr>
          <w:sz w:val="24"/>
        </w:rPr>
        <w:t>this</w:t>
      </w:r>
      <w:r>
        <w:rPr>
          <w:spacing w:val="-3"/>
          <w:sz w:val="24"/>
        </w:rPr>
        <w:t xml:space="preserve"> </w:t>
      </w:r>
      <w:r>
        <w:rPr>
          <w:sz w:val="24"/>
        </w:rPr>
        <w:t>can</w:t>
      </w:r>
      <w:r>
        <w:rPr>
          <w:spacing w:val="-3"/>
          <w:sz w:val="24"/>
        </w:rPr>
        <w:t xml:space="preserve"> </w:t>
      </w:r>
      <w:r>
        <w:rPr>
          <w:sz w:val="24"/>
        </w:rPr>
        <w:t>affect</w:t>
      </w:r>
      <w:r>
        <w:rPr>
          <w:spacing w:val="-5"/>
          <w:sz w:val="24"/>
        </w:rPr>
        <w:t xml:space="preserve"> </w:t>
      </w:r>
      <w:r>
        <w:rPr>
          <w:sz w:val="24"/>
        </w:rPr>
        <w:t>1:10</w:t>
      </w:r>
      <w:r>
        <w:rPr>
          <w:spacing w:val="-5"/>
          <w:sz w:val="24"/>
        </w:rPr>
        <w:t xml:space="preserve"> </w:t>
      </w:r>
      <w:r>
        <w:rPr>
          <w:spacing w:val="-2"/>
          <w:sz w:val="24"/>
        </w:rPr>
        <w:t>patients</w:t>
      </w:r>
    </w:p>
    <w:p w:rsidR="002D73B0" w:rsidRDefault="0014089A">
      <w:pPr>
        <w:pStyle w:val="ListParagraph"/>
        <w:numPr>
          <w:ilvl w:val="0"/>
          <w:numId w:val="1"/>
        </w:numPr>
        <w:tabs>
          <w:tab w:val="left" w:pos="1440"/>
        </w:tabs>
        <w:spacing w:before="272"/>
        <w:ind w:hanging="360"/>
        <w:rPr>
          <w:sz w:val="24"/>
        </w:rPr>
      </w:pPr>
      <w:r>
        <w:rPr>
          <w:sz w:val="24"/>
        </w:rPr>
        <w:t>There</w:t>
      </w:r>
      <w:r>
        <w:rPr>
          <w:spacing w:val="-6"/>
          <w:sz w:val="24"/>
        </w:rPr>
        <w:t xml:space="preserve"> </w:t>
      </w:r>
      <w:r>
        <w:rPr>
          <w:sz w:val="24"/>
        </w:rPr>
        <w:t>may</w:t>
      </w:r>
      <w:r>
        <w:rPr>
          <w:spacing w:val="-4"/>
          <w:sz w:val="24"/>
        </w:rPr>
        <w:t xml:space="preserve"> </w:t>
      </w:r>
      <w:r>
        <w:rPr>
          <w:sz w:val="24"/>
        </w:rPr>
        <w:t>be</w:t>
      </w:r>
      <w:r>
        <w:rPr>
          <w:spacing w:val="-3"/>
          <w:sz w:val="24"/>
        </w:rPr>
        <w:t xml:space="preserve"> </w:t>
      </w:r>
      <w:r>
        <w:rPr>
          <w:sz w:val="24"/>
        </w:rPr>
        <w:t>bruising</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wall</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abdomen</w:t>
      </w:r>
      <w:r>
        <w:rPr>
          <w:spacing w:val="-3"/>
          <w:sz w:val="24"/>
        </w:rPr>
        <w:t xml:space="preserve"> </w:t>
      </w:r>
      <w:r>
        <w:rPr>
          <w:sz w:val="24"/>
        </w:rPr>
        <w:t>that</w:t>
      </w:r>
      <w:r>
        <w:rPr>
          <w:spacing w:val="-3"/>
          <w:sz w:val="24"/>
        </w:rPr>
        <w:t xml:space="preserve"> </w:t>
      </w:r>
      <w:r>
        <w:rPr>
          <w:sz w:val="24"/>
        </w:rPr>
        <w:t>may</w:t>
      </w:r>
      <w:r>
        <w:rPr>
          <w:spacing w:val="-4"/>
          <w:sz w:val="24"/>
        </w:rPr>
        <w:t xml:space="preserve"> </w:t>
      </w:r>
      <w:r>
        <w:rPr>
          <w:sz w:val="24"/>
        </w:rPr>
        <w:t>cause</w:t>
      </w:r>
      <w:r>
        <w:rPr>
          <w:spacing w:val="-4"/>
          <w:sz w:val="24"/>
        </w:rPr>
        <w:t xml:space="preserve"> </w:t>
      </w:r>
      <w:r>
        <w:rPr>
          <w:sz w:val="24"/>
        </w:rPr>
        <w:t>pain</w:t>
      </w:r>
      <w:r>
        <w:rPr>
          <w:spacing w:val="-1"/>
          <w:sz w:val="24"/>
        </w:rPr>
        <w:t xml:space="preserve"> </w:t>
      </w:r>
      <w:r>
        <w:rPr>
          <w:sz w:val="24"/>
        </w:rPr>
        <w:t>or</w:t>
      </w:r>
      <w:r>
        <w:rPr>
          <w:spacing w:val="-1"/>
          <w:sz w:val="24"/>
        </w:rPr>
        <w:t xml:space="preserve"> </w:t>
      </w:r>
      <w:r>
        <w:rPr>
          <w:spacing w:val="-2"/>
          <w:sz w:val="24"/>
        </w:rPr>
        <w:t>discomfort.</w:t>
      </w:r>
    </w:p>
    <w:p w:rsidR="002D73B0" w:rsidRDefault="0014089A">
      <w:pPr>
        <w:pStyle w:val="ListParagraph"/>
        <w:numPr>
          <w:ilvl w:val="0"/>
          <w:numId w:val="1"/>
        </w:numPr>
        <w:tabs>
          <w:tab w:val="left" w:pos="1440"/>
        </w:tabs>
        <w:spacing w:before="275"/>
        <w:ind w:hanging="360"/>
        <w:rPr>
          <w:sz w:val="24"/>
        </w:rPr>
      </w:pPr>
      <w:r>
        <w:rPr>
          <w:sz w:val="24"/>
        </w:rPr>
        <w:t>Blood</w:t>
      </w:r>
      <w:r>
        <w:rPr>
          <w:spacing w:val="-5"/>
          <w:sz w:val="24"/>
        </w:rPr>
        <w:t xml:space="preserve"> </w:t>
      </w:r>
      <w:r>
        <w:rPr>
          <w:sz w:val="24"/>
        </w:rPr>
        <w:t>clot</w:t>
      </w:r>
      <w:r>
        <w:rPr>
          <w:spacing w:val="-5"/>
          <w:sz w:val="24"/>
        </w:rPr>
        <w:t xml:space="preserve"> </w:t>
      </w:r>
      <w:r>
        <w:rPr>
          <w:sz w:val="24"/>
        </w:rPr>
        <w:t>forming</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leg</w:t>
      </w:r>
      <w:r>
        <w:rPr>
          <w:spacing w:val="-5"/>
          <w:sz w:val="24"/>
        </w:rPr>
        <w:t xml:space="preserve"> </w:t>
      </w:r>
      <w:r>
        <w:rPr>
          <w:sz w:val="24"/>
        </w:rPr>
        <w:t>(Deep</w:t>
      </w:r>
      <w:r>
        <w:rPr>
          <w:spacing w:val="-2"/>
          <w:sz w:val="24"/>
        </w:rPr>
        <w:t xml:space="preserve"> </w:t>
      </w:r>
      <w:r>
        <w:rPr>
          <w:sz w:val="24"/>
        </w:rPr>
        <w:t>Vein</w:t>
      </w:r>
      <w:r>
        <w:rPr>
          <w:spacing w:val="-5"/>
          <w:sz w:val="24"/>
        </w:rPr>
        <w:t xml:space="preserve"> </w:t>
      </w:r>
      <w:r>
        <w:rPr>
          <w:sz w:val="24"/>
        </w:rPr>
        <w:t>Thrombosis</w:t>
      </w:r>
      <w:r>
        <w:rPr>
          <w:spacing w:val="-2"/>
          <w:sz w:val="24"/>
        </w:rPr>
        <w:t xml:space="preserve"> =DVT)</w:t>
      </w:r>
    </w:p>
    <w:p w:rsidR="002D73B0" w:rsidRDefault="0014089A">
      <w:pPr>
        <w:pStyle w:val="ListParagraph"/>
        <w:numPr>
          <w:ilvl w:val="0"/>
          <w:numId w:val="1"/>
        </w:numPr>
        <w:tabs>
          <w:tab w:val="left" w:pos="1440"/>
        </w:tabs>
        <w:spacing w:before="275"/>
        <w:ind w:right="1105"/>
        <w:rPr>
          <w:sz w:val="24"/>
        </w:rPr>
      </w:pPr>
      <w:r>
        <w:rPr>
          <w:sz w:val="24"/>
        </w:rPr>
        <w:t>Leak</w:t>
      </w:r>
      <w:r>
        <w:rPr>
          <w:spacing w:val="20"/>
          <w:sz w:val="24"/>
        </w:rPr>
        <w:t xml:space="preserve"> </w:t>
      </w:r>
      <w:r>
        <w:rPr>
          <w:sz w:val="24"/>
        </w:rPr>
        <w:t>at</w:t>
      </w:r>
      <w:r>
        <w:rPr>
          <w:spacing w:val="22"/>
          <w:sz w:val="24"/>
        </w:rPr>
        <w:t xml:space="preserve"> </w:t>
      </w:r>
      <w:r>
        <w:rPr>
          <w:sz w:val="24"/>
        </w:rPr>
        <w:t>the</w:t>
      </w:r>
      <w:r>
        <w:rPr>
          <w:spacing w:val="22"/>
          <w:sz w:val="24"/>
        </w:rPr>
        <w:t xml:space="preserve"> </w:t>
      </w:r>
      <w:r>
        <w:rPr>
          <w:sz w:val="24"/>
        </w:rPr>
        <w:t>join</w:t>
      </w:r>
      <w:r>
        <w:rPr>
          <w:spacing w:val="21"/>
          <w:sz w:val="24"/>
        </w:rPr>
        <w:t xml:space="preserve"> </w:t>
      </w:r>
      <w:r>
        <w:rPr>
          <w:sz w:val="24"/>
        </w:rPr>
        <w:t>in</w:t>
      </w:r>
      <w:r>
        <w:rPr>
          <w:spacing w:val="22"/>
          <w:sz w:val="24"/>
        </w:rPr>
        <w:t xml:space="preserve"> </w:t>
      </w:r>
      <w:r>
        <w:rPr>
          <w:sz w:val="24"/>
        </w:rPr>
        <w:t>the</w:t>
      </w:r>
      <w:r>
        <w:rPr>
          <w:spacing w:val="21"/>
          <w:sz w:val="24"/>
        </w:rPr>
        <w:t xml:space="preserve"> </w:t>
      </w:r>
      <w:r>
        <w:rPr>
          <w:sz w:val="24"/>
        </w:rPr>
        <w:t>bowel</w:t>
      </w:r>
      <w:r>
        <w:rPr>
          <w:spacing w:val="21"/>
          <w:sz w:val="24"/>
        </w:rPr>
        <w:t xml:space="preserve"> </w:t>
      </w:r>
      <w:r>
        <w:rPr>
          <w:sz w:val="24"/>
        </w:rPr>
        <w:t>this</w:t>
      </w:r>
      <w:r>
        <w:rPr>
          <w:spacing w:val="21"/>
          <w:sz w:val="24"/>
        </w:rPr>
        <w:t xml:space="preserve"> </w:t>
      </w:r>
      <w:r>
        <w:rPr>
          <w:sz w:val="24"/>
        </w:rPr>
        <w:t>can</w:t>
      </w:r>
      <w:r>
        <w:rPr>
          <w:spacing w:val="26"/>
          <w:sz w:val="24"/>
        </w:rPr>
        <w:t xml:space="preserve"> </w:t>
      </w:r>
      <w:r>
        <w:rPr>
          <w:sz w:val="24"/>
        </w:rPr>
        <w:t>affect</w:t>
      </w:r>
      <w:r>
        <w:rPr>
          <w:spacing w:val="21"/>
          <w:sz w:val="24"/>
        </w:rPr>
        <w:t xml:space="preserve"> </w:t>
      </w:r>
      <w:r>
        <w:rPr>
          <w:sz w:val="24"/>
        </w:rPr>
        <w:t>1</w:t>
      </w:r>
      <w:r>
        <w:rPr>
          <w:spacing w:val="23"/>
          <w:sz w:val="24"/>
        </w:rPr>
        <w:t xml:space="preserve"> </w:t>
      </w:r>
      <w:r>
        <w:rPr>
          <w:sz w:val="24"/>
        </w:rPr>
        <w:t>in</w:t>
      </w:r>
      <w:r>
        <w:rPr>
          <w:spacing w:val="22"/>
          <w:sz w:val="24"/>
        </w:rPr>
        <w:t xml:space="preserve"> </w:t>
      </w:r>
      <w:r>
        <w:rPr>
          <w:sz w:val="24"/>
        </w:rPr>
        <w:t>10</w:t>
      </w:r>
      <w:r>
        <w:rPr>
          <w:spacing w:val="23"/>
          <w:sz w:val="24"/>
        </w:rPr>
        <w:t xml:space="preserve"> </w:t>
      </w:r>
      <w:r>
        <w:rPr>
          <w:sz w:val="24"/>
        </w:rPr>
        <w:t>patients.</w:t>
      </w:r>
      <w:r>
        <w:rPr>
          <w:spacing w:val="21"/>
          <w:sz w:val="24"/>
        </w:rPr>
        <w:t xml:space="preserve"> </w:t>
      </w:r>
      <w:r>
        <w:rPr>
          <w:sz w:val="24"/>
        </w:rPr>
        <w:t>This</w:t>
      </w:r>
      <w:r>
        <w:rPr>
          <w:spacing w:val="20"/>
          <w:sz w:val="24"/>
        </w:rPr>
        <w:t xml:space="preserve"> </w:t>
      </w:r>
      <w:r>
        <w:rPr>
          <w:sz w:val="24"/>
        </w:rPr>
        <w:t>can</w:t>
      </w:r>
      <w:r>
        <w:rPr>
          <w:spacing w:val="22"/>
          <w:sz w:val="24"/>
        </w:rPr>
        <w:t xml:space="preserve"> </w:t>
      </w:r>
      <w:r>
        <w:rPr>
          <w:sz w:val="24"/>
        </w:rPr>
        <w:t>result</w:t>
      </w:r>
      <w:r>
        <w:rPr>
          <w:spacing w:val="20"/>
          <w:sz w:val="24"/>
        </w:rPr>
        <w:t xml:space="preserve"> </w:t>
      </w:r>
      <w:r>
        <w:rPr>
          <w:sz w:val="24"/>
        </w:rPr>
        <w:t>in</w:t>
      </w:r>
      <w:r>
        <w:rPr>
          <w:spacing w:val="21"/>
          <w:sz w:val="24"/>
        </w:rPr>
        <w:t xml:space="preserve"> </w:t>
      </w:r>
      <w:r>
        <w:rPr>
          <w:sz w:val="24"/>
        </w:rPr>
        <w:t>further complications such as abscesses or peritonitis, which may require further surgery.</w:t>
      </w:r>
    </w:p>
    <w:p w:rsidR="002D73B0" w:rsidRDefault="002D73B0">
      <w:pPr>
        <w:pStyle w:val="BodyText"/>
        <w:spacing w:before="1"/>
      </w:pPr>
    </w:p>
    <w:p w:rsidR="002D73B0" w:rsidRDefault="0014089A">
      <w:pPr>
        <w:pStyle w:val="ListParagraph"/>
        <w:numPr>
          <w:ilvl w:val="0"/>
          <w:numId w:val="1"/>
        </w:numPr>
        <w:tabs>
          <w:tab w:val="left" w:pos="1440"/>
          <w:tab w:val="left" w:pos="1799"/>
        </w:tabs>
        <w:spacing w:line="237" w:lineRule="auto"/>
        <w:ind w:right="1111"/>
        <w:jc w:val="both"/>
        <w:rPr>
          <w:sz w:val="24"/>
        </w:rPr>
      </w:pPr>
      <w:r>
        <w:rPr>
          <w:sz w:val="24"/>
        </w:rPr>
        <w:tab/>
        <w:t>In men there is a 10 to 15% risk of impotence due to damage that may occur to the nerves during the operation.</w:t>
      </w:r>
    </w:p>
    <w:p w:rsidR="002D73B0" w:rsidRDefault="002D73B0">
      <w:pPr>
        <w:pStyle w:val="BodyText"/>
      </w:pPr>
    </w:p>
    <w:p w:rsidR="002D73B0" w:rsidRDefault="0014089A">
      <w:pPr>
        <w:pStyle w:val="ListParagraph"/>
        <w:numPr>
          <w:ilvl w:val="0"/>
          <w:numId w:val="1"/>
        </w:numPr>
        <w:tabs>
          <w:tab w:val="left" w:pos="1440"/>
          <w:tab w:val="left" w:pos="1800"/>
        </w:tabs>
        <w:ind w:right="1113"/>
        <w:rPr>
          <w:sz w:val="24"/>
        </w:rPr>
      </w:pPr>
      <w:r>
        <w:rPr>
          <w:rFonts w:ascii="Times New Roman" w:hAnsi="Times New Roman"/>
          <w:sz w:val="24"/>
        </w:rPr>
        <w:tab/>
      </w:r>
      <w:r>
        <w:rPr>
          <w:sz w:val="24"/>
        </w:rPr>
        <w:t>Vaginal</w:t>
      </w:r>
      <w:r>
        <w:rPr>
          <w:spacing w:val="75"/>
          <w:sz w:val="24"/>
        </w:rPr>
        <w:t xml:space="preserve"> </w:t>
      </w:r>
      <w:r>
        <w:rPr>
          <w:sz w:val="24"/>
        </w:rPr>
        <w:t>stenosis</w:t>
      </w:r>
      <w:r>
        <w:rPr>
          <w:spacing w:val="75"/>
          <w:sz w:val="24"/>
        </w:rPr>
        <w:t xml:space="preserve"> </w:t>
      </w:r>
      <w:r>
        <w:rPr>
          <w:sz w:val="24"/>
        </w:rPr>
        <w:t>(narrowing)</w:t>
      </w:r>
      <w:r>
        <w:rPr>
          <w:spacing w:val="75"/>
          <w:sz w:val="24"/>
        </w:rPr>
        <w:t xml:space="preserve"> </w:t>
      </w:r>
      <w:r>
        <w:rPr>
          <w:sz w:val="24"/>
        </w:rPr>
        <w:t>if</w:t>
      </w:r>
      <w:r>
        <w:rPr>
          <w:spacing w:val="77"/>
          <w:sz w:val="24"/>
        </w:rPr>
        <w:t xml:space="preserve"> </w:t>
      </w:r>
      <w:r>
        <w:rPr>
          <w:sz w:val="24"/>
        </w:rPr>
        <w:t>radiotherapy</w:t>
      </w:r>
      <w:r>
        <w:rPr>
          <w:spacing w:val="73"/>
          <w:sz w:val="24"/>
        </w:rPr>
        <w:t xml:space="preserve"> </w:t>
      </w:r>
      <w:r>
        <w:rPr>
          <w:sz w:val="24"/>
        </w:rPr>
        <w:t>treatment</w:t>
      </w:r>
      <w:r>
        <w:rPr>
          <w:spacing w:val="76"/>
          <w:sz w:val="24"/>
        </w:rPr>
        <w:t xml:space="preserve"> </w:t>
      </w:r>
      <w:r>
        <w:rPr>
          <w:sz w:val="24"/>
        </w:rPr>
        <w:t>has</w:t>
      </w:r>
      <w:r>
        <w:rPr>
          <w:spacing w:val="73"/>
          <w:sz w:val="24"/>
        </w:rPr>
        <w:t xml:space="preserve"> </w:t>
      </w:r>
      <w:r>
        <w:rPr>
          <w:sz w:val="24"/>
        </w:rPr>
        <w:t>been</w:t>
      </w:r>
      <w:r>
        <w:rPr>
          <w:spacing w:val="76"/>
          <w:sz w:val="24"/>
        </w:rPr>
        <w:t xml:space="preserve"> </w:t>
      </w:r>
      <w:r>
        <w:rPr>
          <w:sz w:val="24"/>
        </w:rPr>
        <w:t>given</w:t>
      </w:r>
      <w:r>
        <w:rPr>
          <w:spacing w:val="76"/>
          <w:sz w:val="24"/>
        </w:rPr>
        <w:t xml:space="preserve"> </w:t>
      </w:r>
      <w:r>
        <w:rPr>
          <w:sz w:val="24"/>
        </w:rPr>
        <w:t>prior</w:t>
      </w:r>
      <w:r>
        <w:rPr>
          <w:spacing w:val="75"/>
          <w:sz w:val="24"/>
        </w:rPr>
        <w:t xml:space="preserve"> </w:t>
      </w:r>
      <w:r>
        <w:rPr>
          <w:sz w:val="24"/>
        </w:rPr>
        <w:t xml:space="preserve">to </w:t>
      </w:r>
      <w:r>
        <w:rPr>
          <w:spacing w:val="-2"/>
          <w:sz w:val="24"/>
        </w:rPr>
        <w:t>surgery</w:t>
      </w:r>
    </w:p>
    <w:p w:rsidR="002D73B0" w:rsidRDefault="0014089A">
      <w:pPr>
        <w:pStyle w:val="ListParagraph"/>
        <w:numPr>
          <w:ilvl w:val="0"/>
          <w:numId w:val="1"/>
        </w:numPr>
        <w:tabs>
          <w:tab w:val="left" w:pos="1440"/>
          <w:tab w:val="left" w:pos="1800"/>
        </w:tabs>
        <w:spacing w:before="275"/>
        <w:ind w:right="1101"/>
        <w:rPr>
          <w:sz w:val="24"/>
        </w:rPr>
      </w:pPr>
      <w:r>
        <w:rPr>
          <w:rFonts w:ascii="Times New Roman" w:hAnsi="Times New Roman"/>
          <w:sz w:val="24"/>
        </w:rPr>
        <w:tab/>
      </w:r>
      <w:r>
        <w:rPr>
          <w:sz w:val="24"/>
        </w:rPr>
        <w:t>Risk</w:t>
      </w:r>
      <w:r>
        <w:rPr>
          <w:spacing w:val="80"/>
          <w:sz w:val="24"/>
        </w:rPr>
        <w:t xml:space="preserve"> </w:t>
      </w:r>
      <w:r>
        <w:rPr>
          <w:sz w:val="24"/>
        </w:rPr>
        <w:t>of</w:t>
      </w:r>
      <w:r>
        <w:rPr>
          <w:spacing w:val="80"/>
          <w:sz w:val="24"/>
        </w:rPr>
        <w:t xml:space="preserve"> </w:t>
      </w:r>
      <w:proofErr w:type="spellStart"/>
      <w:r>
        <w:rPr>
          <w:sz w:val="24"/>
        </w:rPr>
        <w:t>faecal</w:t>
      </w:r>
      <w:proofErr w:type="spellEnd"/>
      <w:r>
        <w:rPr>
          <w:spacing w:val="80"/>
          <w:sz w:val="24"/>
        </w:rPr>
        <w:t xml:space="preserve"> </w:t>
      </w:r>
      <w:r>
        <w:rPr>
          <w:sz w:val="24"/>
        </w:rPr>
        <w:t>incontinence</w:t>
      </w:r>
      <w:r>
        <w:rPr>
          <w:spacing w:val="80"/>
          <w:sz w:val="24"/>
        </w:rPr>
        <w:t xml:space="preserve"> </w:t>
      </w:r>
      <w:r>
        <w:rPr>
          <w:sz w:val="24"/>
        </w:rPr>
        <w:t>due</w:t>
      </w:r>
      <w:r>
        <w:rPr>
          <w:spacing w:val="80"/>
          <w:sz w:val="24"/>
        </w:rPr>
        <w:t xml:space="preserve"> </w:t>
      </w:r>
      <w:r>
        <w:rPr>
          <w:sz w:val="24"/>
        </w:rPr>
        <w:t>to</w:t>
      </w:r>
      <w:r>
        <w:rPr>
          <w:spacing w:val="80"/>
          <w:sz w:val="24"/>
        </w:rPr>
        <w:t xml:space="preserve"> </w:t>
      </w:r>
      <w:r>
        <w:rPr>
          <w:sz w:val="24"/>
        </w:rPr>
        <w:t>damage</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anal</w:t>
      </w:r>
      <w:r>
        <w:rPr>
          <w:spacing w:val="80"/>
          <w:sz w:val="24"/>
        </w:rPr>
        <w:t xml:space="preserve"> </w:t>
      </w:r>
      <w:r>
        <w:rPr>
          <w:sz w:val="24"/>
        </w:rPr>
        <w:t>sphincter</w:t>
      </w:r>
      <w:r>
        <w:rPr>
          <w:spacing w:val="80"/>
          <w:sz w:val="24"/>
        </w:rPr>
        <w:t xml:space="preserve"> </w:t>
      </w:r>
      <w:r>
        <w:rPr>
          <w:sz w:val="24"/>
        </w:rPr>
        <w:t>during</w:t>
      </w:r>
      <w:r>
        <w:rPr>
          <w:spacing w:val="80"/>
          <w:sz w:val="24"/>
        </w:rPr>
        <w:t xml:space="preserve"> </w:t>
      </w:r>
      <w:r>
        <w:rPr>
          <w:sz w:val="24"/>
        </w:rPr>
        <w:t>the operation.</w:t>
      </w:r>
      <w:r>
        <w:rPr>
          <w:spacing w:val="40"/>
          <w:sz w:val="24"/>
        </w:rPr>
        <w:t xml:space="preserve"> </w:t>
      </w:r>
      <w:r>
        <w:rPr>
          <w:sz w:val="24"/>
        </w:rPr>
        <w:t>This may be temporary or permanent but is rare.</w:t>
      </w:r>
    </w:p>
    <w:p w:rsidR="002D73B0" w:rsidRDefault="0014089A">
      <w:pPr>
        <w:pStyle w:val="ListParagraph"/>
        <w:numPr>
          <w:ilvl w:val="0"/>
          <w:numId w:val="1"/>
        </w:numPr>
        <w:tabs>
          <w:tab w:val="left" w:pos="1440"/>
        </w:tabs>
        <w:spacing w:before="275"/>
        <w:ind w:right="1110"/>
        <w:jc w:val="both"/>
        <w:rPr>
          <w:sz w:val="24"/>
        </w:rPr>
      </w:pPr>
      <w:r>
        <w:rPr>
          <w:sz w:val="24"/>
        </w:rPr>
        <w:t>Occasionally, you may experience the sensation of wanting to open your bowels normally despite having a stoma.</w:t>
      </w:r>
      <w:r>
        <w:rPr>
          <w:spacing w:val="80"/>
          <w:sz w:val="24"/>
        </w:rPr>
        <w:t xml:space="preserve"> </w:t>
      </w:r>
      <w:r>
        <w:rPr>
          <w:sz w:val="24"/>
        </w:rPr>
        <w:t>This is because the lower part of your bowel is healthy and is still functioning normally.</w:t>
      </w:r>
      <w:r>
        <w:rPr>
          <w:spacing w:val="80"/>
          <w:sz w:val="24"/>
        </w:rPr>
        <w:t xml:space="preserve"> </w:t>
      </w:r>
      <w:r w:rsidR="006355B3">
        <w:rPr>
          <w:sz w:val="24"/>
        </w:rPr>
        <w:t>You</w:t>
      </w:r>
      <w:r>
        <w:rPr>
          <w:sz w:val="24"/>
        </w:rPr>
        <w:t xml:space="preserve"> may find that you pass mucus or slime from your back passage.</w:t>
      </w:r>
      <w:r>
        <w:rPr>
          <w:spacing w:val="40"/>
          <w:sz w:val="24"/>
        </w:rPr>
        <w:t xml:space="preserve"> </w:t>
      </w:r>
      <w:r>
        <w:rPr>
          <w:sz w:val="24"/>
        </w:rPr>
        <w:t xml:space="preserve">This is normal as the lining of the bowel produces mucus </w:t>
      </w:r>
      <w:r>
        <w:rPr>
          <w:spacing w:val="-2"/>
          <w:sz w:val="24"/>
        </w:rPr>
        <w:t>constantly.</w:t>
      </w:r>
    </w:p>
    <w:p w:rsidR="002D73B0" w:rsidRDefault="0014089A">
      <w:pPr>
        <w:pStyle w:val="ListParagraph"/>
        <w:numPr>
          <w:ilvl w:val="0"/>
          <w:numId w:val="1"/>
        </w:numPr>
        <w:tabs>
          <w:tab w:val="left" w:pos="1440"/>
        </w:tabs>
        <w:spacing w:before="273"/>
        <w:ind w:right="1113"/>
        <w:rPr>
          <w:sz w:val="24"/>
        </w:rPr>
      </w:pPr>
      <w:r>
        <w:rPr>
          <w:sz w:val="24"/>
        </w:rPr>
        <w:t>If you do not have a stoma you can experience altered bowel function and this will be</w:t>
      </w:r>
      <w:r>
        <w:rPr>
          <w:spacing w:val="80"/>
          <w:sz w:val="24"/>
        </w:rPr>
        <w:t xml:space="preserve"> </w:t>
      </w:r>
      <w:r>
        <w:rPr>
          <w:sz w:val="24"/>
        </w:rPr>
        <w:t>discussed in detail with you in follow up by the team</w:t>
      </w:r>
    </w:p>
    <w:p w:rsidR="002D73B0" w:rsidRDefault="0014089A">
      <w:pPr>
        <w:pStyle w:val="ListParagraph"/>
        <w:numPr>
          <w:ilvl w:val="0"/>
          <w:numId w:val="1"/>
        </w:numPr>
        <w:tabs>
          <w:tab w:val="left" w:pos="1440"/>
        </w:tabs>
        <w:spacing w:before="275"/>
        <w:ind w:right="1111"/>
        <w:rPr>
          <w:sz w:val="24"/>
        </w:rPr>
      </w:pPr>
      <w:r>
        <w:rPr>
          <w:sz w:val="24"/>
        </w:rPr>
        <w:t>Depending</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of</w:t>
      </w:r>
      <w:r>
        <w:rPr>
          <w:spacing w:val="-1"/>
          <w:sz w:val="24"/>
        </w:rPr>
        <w:t xml:space="preserve"> </w:t>
      </w:r>
      <w:r>
        <w:rPr>
          <w:sz w:val="24"/>
        </w:rPr>
        <w:t>surgery,</w:t>
      </w:r>
      <w:r>
        <w:rPr>
          <w:spacing w:val="-3"/>
          <w:sz w:val="24"/>
        </w:rPr>
        <w:t xml:space="preserve"> </w:t>
      </w:r>
      <w:r>
        <w:rPr>
          <w:sz w:val="24"/>
        </w:rPr>
        <w:t>men</w:t>
      </w:r>
      <w:r>
        <w:rPr>
          <w:spacing w:val="-3"/>
          <w:sz w:val="24"/>
        </w:rPr>
        <w:t xml:space="preserve"> </w:t>
      </w:r>
      <w:r>
        <w:rPr>
          <w:sz w:val="24"/>
        </w:rPr>
        <w:t>may</w:t>
      </w:r>
      <w:r>
        <w:rPr>
          <w:spacing w:val="-6"/>
          <w:sz w:val="24"/>
        </w:rPr>
        <w:t xml:space="preserve"> </w:t>
      </w:r>
      <w:r>
        <w:rPr>
          <w:sz w:val="24"/>
        </w:rPr>
        <w:t>have</w:t>
      </w:r>
      <w:r>
        <w:rPr>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sexual</w:t>
      </w:r>
      <w:r>
        <w:rPr>
          <w:spacing w:val="-3"/>
          <w:sz w:val="24"/>
        </w:rPr>
        <w:t xml:space="preserve"> </w:t>
      </w:r>
      <w:r>
        <w:rPr>
          <w:sz w:val="24"/>
        </w:rPr>
        <w:t>function</w:t>
      </w:r>
      <w:r>
        <w:rPr>
          <w:spacing w:val="-5"/>
          <w:sz w:val="24"/>
        </w:rPr>
        <w:t xml:space="preserve"> </w:t>
      </w:r>
      <w:r>
        <w:rPr>
          <w:sz w:val="24"/>
        </w:rPr>
        <w:t>due to the risk of damage to the nerves.</w:t>
      </w:r>
    </w:p>
    <w:p w:rsidR="002D73B0" w:rsidRDefault="0014089A">
      <w:pPr>
        <w:pStyle w:val="ListParagraph"/>
        <w:numPr>
          <w:ilvl w:val="0"/>
          <w:numId w:val="1"/>
        </w:numPr>
        <w:tabs>
          <w:tab w:val="left" w:pos="1440"/>
        </w:tabs>
        <w:spacing w:before="274"/>
        <w:ind w:right="1111"/>
        <w:rPr>
          <w:sz w:val="24"/>
        </w:rPr>
      </w:pPr>
      <w:r>
        <w:rPr>
          <w:sz w:val="24"/>
        </w:rPr>
        <w:t>Other</w:t>
      </w:r>
      <w:r>
        <w:rPr>
          <w:spacing w:val="35"/>
          <w:sz w:val="24"/>
        </w:rPr>
        <w:t xml:space="preserve"> </w:t>
      </w:r>
      <w:r>
        <w:rPr>
          <w:sz w:val="24"/>
        </w:rPr>
        <w:t>cancer</w:t>
      </w:r>
      <w:r>
        <w:rPr>
          <w:spacing w:val="35"/>
          <w:sz w:val="24"/>
        </w:rPr>
        <w:t xml:space="preserve"> </w:t>
      </w:r>
      <w:r>
        <w:rPr>
          <w:sz w:val="24"/>
        </w:rPr>
        <w:t>treatments</w:t>
      </w:r>
      <w:r>
        <w:rPr>
          <w:spacing w:val="36"/>
          <w:sz w:val="24"/>
        </w:rPr>
        <w:t xml:space="preserve"> </w:t>
      </w:r>
      <w:r>
        <w:rPr>
          <w:sz w:val="24"/>
        </w:rPr>
        <w:t>such</w:t>
      </w:r>
      <w:r>
        <w:rPr>
          <w:spacing w:val="36"/>
          <w:sz w:val="24"/>
        </w:rPr>
        <w:t xml:space="preserve"> </w:t>
      </w:r>
      <w:r>
        <w:rPr>
          <w:sz w:val="24"/>
        </w:rPr>
        <w:t>as</w:t>
      </w:r>
      <w:r>
        <w:rPr>
          <w:spacing w:val="36"/>
          <w:sz w:val="24"/>
        </w:rPr>
        <w:t xml:space="preserve"> </w:t>
      </w:r>
      <w:r>
        <w:rPr>
          <w:sz w:val="24"/>
        </w:rPr>
        <w:t>chemotherapy</w:t>
      </w:r>
      <w:r>
        <w:rPr>
          <w:spacing w:val="33"/>
          <w:sz w:val="24"/>
        </w:rPr>
        <w:t xml:space="preserve"> </w:t>
      </w:r>
      <w:r>
        <w:rPr>
          <w:sz w:val="24"/>
        </w:rPr>
        <w:t>and</w:t>
      </w:r>
      <w:r>
        <w:rPr>
          <w:spacing w:val="36"/>
          <w:sz w:val="24"/>
        </w:rPr>
        <w:t xml:space="preserve"> </w:t>
      </w:r>
      <w:r>
        <w:rPr>
          <w:sz w:val="24"/>
        </w:rPr>
        <w:t>radiotherapy</w:t>
      </w:r>
      <w:r>
        <w:rPr>
          <w:spacing w:val="33"/>
          <w:sz w:val="24"/>
        </w:rPr>
        <w:t xml:space="preserve"> </w:t>
      </w:r>
      <w:r>
        <w:rPr>
          <w:sz w:val="24"/>
        </w:rPr>
        <w:t>to</w:t>
      </w:r>
      <w:r>
        <w:rPr>
          <w:spacing w:val="37"/>
          <w:sz w:val="24"/>
        </w:rPr>
        <w:t xml:space="preserve"> </w:t>
      </w:r>
      <w:r>
        <w:rPr>
          <w:sz w:val="24"/>
        </w:rPr>
        <w:t>the</w:t>
      </w:r>
      <w:r>
        <w:rPr>
          <w:spacing w:val="36"/>
          <w:sz w:val="24"/>
        </w:rPr>
        <w:t xml:space="preserve"> </w:t>
      </w:r>
      <w:r>
        <w:rPr>
          <w:sz w:val="24"/>
        </w:rPr>
        <w:t>rectum</w:t>
      </w:r>
      <w:r>
        <w:rPr>
          <w:spacing w:val="37"/>
          <w:sz w:val="24"/>
        </w:rPr>
        <w:t xml:space="preserve"> </w:t>
      </w:r>
      <w:r>
        <w:rPr>
          <w:sz w:val="24"/>
        </w:rPr>
        <w:t>may also cause changes in sexual function.</w:t>
      </w:r>
    </w:p>
    <w:p w:rsidR="002D73B0" w:rsidRDefault="0014089A">
      <w:pPr>
        <w:pStyle w:val="BodyText"/>
        <w:spacing w:before="272"/>
        <w:ind w:left="1080" w:right="1106"/>
        <w:jc w:val="both"/>
      </w:pPr>
      <w:r>
        <w:t>Cancer treatments can affect your body image and the way you see yourself sexually. Because of these feelings and symptoms, your desire for sexual intercourse may be very low.</w:t>
      </w:r>
      <w:r>
        <w:rPr>
          <w:spacing w:val="80"/>
        </w:rPr>
        <w:t xml:space="preserve"> </w:t>
      </w:r>
      <w:r>
        <w:t>It is normal to feel like this.</w:t>
      </w:r>
      <w:r>
        <w:rPr>
          <w:spacing w:val="79"/>
        </w:rPr>
        <w:t xml:space="preserve"> </w:t>
      </w:r>
      <w:r>
        <w:t>If you have any concerns or questions, feel free to talk to the specialist nurses or your doctor about them.</w:t>
      </w:r>
    </w:p>
    <w:p w:rsidR="002D73B0" w:rsidRDefault="002D73B0">
      <w:pPr>
        <w:pStyle w:val="BodyText"/>
        <w:jc w:val="both"/>
        <w:sectPr w:rsidR="002D73B0">
          <w:pgSz w:w="11910" w:h="16840"/>
          <w:pgMar w:top="1340" w:right="0" w:bottom="1080" w:left="0" w:header="0" w:footer="899" w:gutter="0"/>
          <w:cols w:space="720"/>
        </w:sectPr>
      </w:pPr>
    </w:p>
    <w:p w:rsidR="002D73B0" w:rsidRDefault="0014089A">
      <w:pPr>
        <w:pStyle w:val="Heading1"/>
        <w:spacing w:before="77"/>
      </w:pPr>
      <w:r>
        <w:lastRenderedPageBreak/>
        <w:t>How</w:t>
      </w:r>
      <w:r>
        <w:rPr>
          <w:spacing w:val="4"/>
        </w:rPr>
        <w:t xml:space="preserve"> </w:t>
      </w:r>
      <w:r>
        <w:t>long</w:t>
      </w:r>
      <w:r>
        <w:rPr>
          <w:spacing w:val="-4"/>
        </w:rPr>
        <w:t xml:space="preserve"> </w:t>
      </w:r>
      <w:r>
        <w:t>will</w:t>
      </w:r>
      <w:r>
        <w:rPr>
          <w:spacing w:val="-2"/>
        </w:rPr>
        <w:t xml:space="preserve"> </w:t>
      </w:r>
      <w:r>
        <w:t>I</w:t>
      </w:r>
      <w:r>
        <w:rPr>
          <w:spacing w:val="-1"/>
        </w:rPr>
        <w:t xml:space="preserve"> </w:t>
      </w:r>
      <w:r>
        <w:t>have my</w:t>
      </w:r>
      <w:r>
        <w:rPr>
          <w:spacing w:val="-5"/>
        </w:rPr>
        <w:t xml:space="preserve"> </w:t>
      </w:r>
      <w:r>
        <w:t>temporary</w:t>
      </w:r>
      <w:r>
        <w:rPr>
          <w:spacing w:val="-7"/>
        </w:rPr>
        <w:t xml:space="preserve"> </w:t>
      </w:r>
      <w:r>
        <w:rPr>
          <w:spacing w:val="-2"/>
        </w:rPr>
        <w:t>stoma?</w:t>
      </w:r>
    </w:p>
    <w:p w:rsidR="002D73B0" w:rsidRDefault="0014089A">
      <w:pPr>
        <w:pStyle w:val="BodyText"/>
        <w:spacing w:before="60"/>
        <w:ind w:left="1080" w:right="1101"/>
        <w:jc w:val="both"/>
      </w:pPr>
      <w:r>
        <w:t>The</w:t>
      </w:r>
      <w:r>
        <w:rPr>
          <w:spacing w:val="40"/>
        </w:rPr>
        <w:t xml:space="preserve"> </w:t>
      </w:r>
      <w:r>
        <w:t>temporary</w:t>
      </w:r>
      <w:r>
        <w:rPr>
          <w:spacing w:val="40"/>
        </w:rPr>
        <w:t xml:space="preserve"> </w:t>
      </w:r>
      <w:r>
        <w:t>stoma</w:t>
      </w:r>
      <w:r>
        <w:rPr>
          <w:spacing w:val="40"/>
        </w:rPr>
        <w:t xml:space="preserve"> </w:t>
      </w:r>
      <w:r>
        <w:t>is</w:t>
      </w:r>
      <w:r>
        <w:rPr>
          <w:spacing w:val="40"/>
        </w:rPr>
        <w:t xml:space="preserve"> </w:t>
      </w:r>
      <w:r>
        <w:t>to</w:t>
      </w:r>
      <w:r>
        <w:rPr>
          <w:spacing w:val="40"/>
        </w:rPr>
        <w:t xml:space="preserve"> </w:t>
      </w:r>
      <w:r>
        <w:t>divert</w:t>
      </w:r>
      <w:r>
        <w:rPr>
          <w:spacing w:val="40"/>
        </w:rPr>
        <w:t xml:space="preserve"> </w:t>
      </w:r>
      <w:r>
        <w:t>waste</w:t>
      </w:r>
      <w:r>
        <w:rPr>
          <w:spacing w:val="40"/>
        </w:rPr>
        <w:t xml:space="preserve"> </w:t>
      </w:r>
      <w:r>
        <w:t>material</w:t>
      </w:r>
      <w:r>
        <w:rPr>
          <w:spacing w:val="40"/>
        </w:rPr>
        <w:t xml:space="preserve"> </w:t>
      </w:r>
      <w:r>
        <w:t>away</w:t>
      </w:r>
      <w:r>
        <w:rPr>
          <w:spacing w:val="40"/>
        </w:rPr>
        <w:t xml:space="preserve"> </w:t>
      </w:r>
      <w:r>
        <w:t>from</w:t>
      </w:r>
      <w:r>
        <w:rPr>
          <w:spacing w:val="40"/>
        </w:rPr>
        <w:t xml:space="preserve"> </w:t>
      </w:r>
      <w:r>
        <w:t>the</w:t>
      </w:r>
      <w:r>
        <w:rPr>
          <w:spacing w:val="40"/>
        </w:rPr>
        <w:t xml:space="preserve"> </w:t>
      </w:r>
      <w:r>
        <w:t>bowel</w:t>
      </w:r>
      <w:r>
        <w:rPr>
          <w:spacing w:val="40"/>
        </w:rPr>
        <w:t xml:space="preserve"> </w:t>
      </w:r>
      <w:r>
        <w:t>which</w:t>
      </w:r>
      <w:r>
        <w:rPr>
          <w:spacing w:val="40"/>
        </w:rPr>
        <w:t xml:space="preserve"> </w:t>
      </w:r>
      <w:r>
        <w:t>has</w:t>
      </w:r>
      <w:r>
        <w:rPr>
          <w:spacing w:val="40"/>
        </w:rPr>
        <w:t xml:space="preserve"> </w:t>
      </w:r>
      <w:r>
        <w:t>been re-joined.</w:t>
      </w:r>
      <w:r>
        <w:rPr>
          <w:spacing w:val="40"/>
        </w:rPr>
        <w:t xml:space="preserve"> </w:t>
      </w:r>
      <w:r>
        <w:t>It allows this area time to heal.</w:t>
      </w:r>
    </w:p>
    <w:p w:rsidR="002D73B0" w:rsidRDefault="002D73B0">
      <w:pPr>
        <w:pStyle w:val="BodyText"/>
      </w:pPr>
    </w:p>
    <w:p w:rsidR="002D73B0" w:rsidRDefault="0014089A">
      <w:pPr>
        <w:pStyle w:val="BodyText"/>
        <w:ind w:left="1080" w:right="1103"/>
        <w:jc w:val="both"/>
      </w:pPr>
      <w:r>
        <w:t>Approximately 4 to 6 weeks after your operation, a test called a water-soluble enema will</w:t>
      </w:r>
      <w:r>
        <w:rPr>
          <w:spacing w:val="80"/>
        </w:rPr>
        <w:t xml:space="preserve"> </w:t>
      </w:r>
      <w:r>
        <w:t>be arranged.</w:t>
      </w:r>
      <w:r>
        <w:rPr>
          <w:spacing w:val="40"/>
        </w:rPr>
        <w:t xml:space="preserve"> </w:t>
      </w:r>
      <w:r>
        <w:t>This is to check that the bowel has healed and that there are no leaks in the joined bowel. Occasionally, the test shows a leak in the bowel.</w:t>
      </w:r>
      <w:r>
        <w:rPr>
          <w:spacing w:val="40"/>
        </w:rPr>
        <w:t xml:space="preserve"> </w:t>
      </w:r>
      <w:r>
        <w:t>This is nothing to worry about it</w:t>
      </w:r>
      <w:r>
        <w:rPr>
          <w:spacing w:val="-2"/>
        </w:rPr>
        <w:t xml:space="preserve"> </w:t>
      </w:r>
      <w:r>
        <w:t>means that</w:t>
      </w:r>
      <w:r>
        <w:rPr>
          <w:spacing w:val="-2"/>
        </w:rPr>
        <w:t xml:space="preserve"> </w:t>
      </w:r>
      <w:r>
        <w:t>healing</w:t>
      </w:r>
      <w:r>
        <w:rPr>
          <w:spacing w:val="-2"/>
        </w:rPr>
        <w:t xml:space="preserve"> </w:t>
      </w:r>
      <w:r>
        <w:t>is taking a little longer.</w:t>
      </w:r>
      <w:r>
        <w:rPr>
          <w:spacing w:val="74"/>
        </w:rPr>
        <w:t xml:space="preserve"> </w:t>
      </w:r>
      <w:r>
        <w:t>The test will be repeated</w:t>
      </w:r>
      <w:r>
        <w:rPr>
          <w:spacing w:val="-2"/>
        </w:rPr>
        <w:t xml:space="preserve"> </w:t>
      </w:r>
      <w:r>
        <w:t>at</w:t>
      </w:r>
      <w:r>
        <w:rPr>
          <w:spacing w:val="-2"/>
        </w:rPr>
        <w:t xml:space="preserve"> </w:t>
      </w:r>
      <w:r>
        <w:t>a later date.</w:t>
      </w:r>
    </w:p>
    <w:p w:rsidR="002D73B0" w:rsidRDefault="002D73B0">
      <w:pPr>
        <w:pStyle w:val="BodyText"/>
        <w:spacing w:before="240"/>
      </w:pPr>
    </w:p>
    <w:p w:rsidR="002D73B0" w:rsidRDefault="0014089A">
      <w:pPr>
        <w:pStyle w:val="Heading1"/>
        <w:spacing w:before="1"/>
      </w:pPr>
      <w:r>
        <w:t>How</w:t>
      </w:r>
      <w:r>
        <w:rPr>
          <w:spacing w:val="4"/>
        </w:rPr>
        <w:t xml:space="preserve"> </w:t>
      </w:r>
      <w:r>
        <w:t>long</w:t>
      </w:r>
      <w:r>
        <w:rPr>
          <w:spacing w:val="-4"/>
        </w:rPr>
        <w:t xml:space="preserve"> </w:t>
      </w:r>
      <w:r>
        <w:t>will</w:t>
      </w:r>
      <w:r>
        <w:rPr>
          <w:spacing w:val="-3"/>
        </w:rPr>
        <w:t xml:space="preserve"> </w:t>
      </w:r>
      <w:r>
        <w:t>I be in</w:t>
      </w:r>
      <w:r>
        <w:rPr>
          <w:spacing w:val="-5"/>
        </w:rPr>
        <w:t xml:space="preserve"> </w:t>
      </w:r>
      <w:r>
        <w:rPr>
          <w:spacing w:val="-2"/>
        </w:rPr>
        <w:t>hospital?</w:t>
      </w:r>
    </w:p>
    <w:p w:rsidR="002D73B0" w:rsidRDefault="0014089A">
      <w:pPr>
        <w:pStyle w:val="BodyText"/>
        <w:spacing w:before="60"/>
        <w:ind w:left="1080" w:right="1104"/>
        <w:jc w:val="both"/>
      </w:pPr>
      <w:r>
        <w:t>Your length of stay in hospital will be between 7-14 days. You will have received</w:t>
      </w:r>
      <w:r>
        <w:rPr>
          <w:spacing w:val="40"/>
        </w:rPr>
        <w:t xml:space="preserve"> </w:t>
      </w:r>
      <w:r>
        <w:t>information on the enhanced recovery; this gives more detail on expected recovery.</w:t>
      </w:r>
    </w:p>
    <w:p w:rsidR="002D73B0" w:rsidRDefault="002D73B0">
      <w:pPr>
        <w:pStyle w:val="BodyText"/>
        <w:spacing w:before="240"/>
      </w:pPr>
    </w:p>
    <w:p w:rsidR="002D73B0" w:rsidRDefault="0014089A">
      <w:pPr>
        <w:pStyle w:val="Heading1"/>
      </w:pPr>
      <w:r>
        <w:t>How</w:t>
      </w:r>
      <w:r>
        <w:rPr>
          <w:spacing w:val="4"/>
        </w:rPr>
        <w:t xml:space="preserve"> </w:t>
      </w:r>
      <w:r>
        <w:t>long</w:t>
      </w:r>
      <w:r>
        <w:rPr>
          <w:spacing w:val="-3"/>
        </w:rPr>
        <w:t xml:space="preserve"> </w:t>
      </w:r>
      <w:r>
        <w:t>will</w:t>
      </w:r>
      <w:r>
        <w:rPr>
          <w:spacing w:val="-2"/>
        </w:rPr>
        <w:t xml:space="preserve"> </w:t>
      </w:r>
      <w:r>
        <w:t>it take</w:t>
      </w:r>
      <w:r>
        <w:rPr>
          <w:spacing w:val="-2"/>
        </w:rPr>
        <w:t xml:space="preserve"> </w:t>
      </w:r>
      <w:r>
        <w:t>to fully</w:t>
      </w:r>
      <w:r>
        <w:rPr>
          <w:spacing w:val="-7"/>
        </w:rPr>
        <w:t xml:space="preserve"> </w:t>
      </w:r>
      <w:r>
        <w:t>recover from the</w:t>
      </w:r>
      <w:r>
        <w:rPr>
          <w:spacing w:val="1"/>
        </w:rPr>
        <w:t xml:space="preserve"> </w:t>
      </w:r>
      <w:r>
        <w:rPr>
          <w:spacing w:val="-2"/>
        </w:rPr>
        <w:t>operation?</w:t>
      </w:r>
    </w:p>
    <w:p w:rsidR="002D73B0" w:rsidRDefault="0014089A">
      <w:pPr>
        <w:pStyle w:val="BodyText"/>
        <w:spacing w:before="60"/>
        <w:ind w:left="1080" w:right="1114"/>
        <w:jc w:val="both"/>
      </w:pPr>
      <w:r>
        <w:t>It can take at least 6 weeks for the muscles and tissues to fully heal.</w:t>
      </w:r>
      <w:r>
        <w:rPr>
          <w:spacing w:val="80"/>
        </w:rPr>
        <w:t xml:space="preserve"> </w:t>
      </w:r>
      <w:r>
        <w:t>We advise you to avoid any activity that may put a strain on your abdomen as this may cause problems and delay healing.</w:t>
      </w:r>
    </w:p>
    <w:p w:rsidR="002D73B0" w:rsidRDefault="002D73B0">
      <w:pPr>
        <w:pStyle w:val="BodyText"/>
      </w:pPr>
    </w:p>
    <w:p w:rsidR="002D73B0" w:rsidRDefault="0014089A">
      <w:pPr>
        <w:pStyle w:val="BodyText"/>
        <w:ind w:left="1080"/>
        <w:jc w:val="both"/>
      </w:pPr>
      <w:r>
        <w:t>It</w:t>
      </w:r>
      <w:r>
        <w:rPr>
          <w:spacing w:val="-4"/>
        </w:rPr>
        <w:t xml:space="preserve"> </w:t>
      </w:r>
      <w:r>
        <w:t>can</w:t>
      </w:r>
      <w:r>
        <w:rPr>
          <w:spacing w:val="-3"/>
        </w:rPr>
        <w:t xml:space="preserve"> </w:t>
      </w:r>
      <w:r>
        <w:t>take</w:t>
      </w:r>
      <w:r>
        <w:rPr>
          <w:spacing w:val="-1"/>
        </w:rPr>
        <w:t xml:space="preserve"> </w:t>
      </w:r>
      <w:r>
        <w:t>between</w:t>
      </w:r>
      <w:r>
        <w:rPr>
          <w:spacing w:val="-1"/>
        </w:rPr>
        <w:t xml:space="preserve"> </w:t>
      </w:r>
      <w:r>
        <w:t>6</w:t>
      </w:r>
      <w:r>
        <w:rPr>
          <w:spacing w:val="-1"/>
        </w:rPr>
        <w:t xml:space="preserve"> </w:t>
      </w:r>
      <w:r>
        <w:t>-12</w:t>
      </w:r>
      <w:r>
        <w:rPr>
          <w:spacing w:val="-1"/>
        </w:rPr>
        <w:t xml:space="preserve"> </w:t>
      </w:r>
      <w:r>
        <w:t>weeks</w:t>
      </w:r>
      <w:r>
        <w:rPr>
          <w:spacing w:val="-1"/>
        </w:rPr>
        <w:t xml:space="preserve"> </w:t>
      </w:r>
      <w:r>
        <w:t>or</w:t>
      </w:r>
      <w:r>
        <w:rPr>
          <w:spacing w:val="-4"/>
        </w:rPr>
        <w:t xml:space="preserve"> </w:t>
      </w:r>
      <w:r>
        <w:t>more</w:t>
      </w:r>
      <w:r>
        <w:rPr>
          <w:spacing w:val="-3"/>
        </w:rPr>
        <w:t xml:space="preserve"> </w:t>
      </w:r>
      <w:r>
        <w:t>before</w:t>
      </w:r>
      <w:r>
        <w:rPr>
          <w:spacing w:val="-1"/>
        </w:rPr>
        <w:t xml:space="preserve"> </w:t>
      </w:r>
      <w:r>
        <w:t>you</w:t>
      </w:r>
      <w:r>
        <w:rPr>
          <w:spacing w:val="-1"/>
        </w:rPr>
        <w:t xml:space="preserve"> </w:t>
      </w:r>
      <w:r>
        <w:t>feel</w:t>
      </w:r>
      <w:r>
        <w:rPr>
          <w:spacing w:val="-4"/>
        </w:rPr>
        <w:t xml:space="preserve"> </w:t>
      </w:r>
      <w:r>
        <w:t>fit</w:t>
      </w:r>
      <w:r>
        <w:rPr>
          <w:spacing w:val="-4"/>
        </w:rPr>
        <w:t xml:space="preserve"> </w:t>
      </w:r>
      <w:r>
        <w:t>again.</w:t>
      </w:r>
      <w:r>
        <w:rPr>
          <w:spacing w:val="60"/>
        </w:rPr>
        <w:t xml:space="preserve"> </w:t>
      </w:r>
      <w:r>
        <w:t>This</w:t>
      </w:r>
      <w:r>
        <w:rPr>
          <w:spacing w:val="-1"/>
        </w:rPr>
        <w:t xml:space="preserve"> </w:t>
      </w:r>
      <w:r>
        <w:t>is</w:t>
      </w:r>
      <w:r>
        <w:rPr>
          <w:spacing w:val="-1"/>
        </w:rPr>
        <w:t xml:space="preserve"> </w:t>
      </w:r>
      <w:r>
        <w:rPr>
          <w:spacing w:val="-2"/>
        </w:rPr>
        <w:t>normal.</w:t>
      </w:r>
    </w:p>
    <w:p w:rsidR="002D73B0" w:rsidRDefault="002D73B0">
      <w:pPr>
        <w:pStyle w:val="BodyText"/>
        <w:spacing w:before="1"/>
      </w:pPr>
    </w:p>
    <w:p w:rsidR="002D73B0" w:rsidRDefault="0014089A">
      <w:pPr>
        <w:pStyle w:val="ListParagraph"/>
        <w:numPr>
          <w:ilvl w:val="0"/>
          <w:numId w:val="1"/>
        </w:numPr>
        <w:tabs>
          <w:tab w:val="left" w:pos="1440"/>
        </w:tabs>
        <w:ind w:hanging="360"/>
        <w:rPr>
          <w:sz w:val="24"/>
        </w:rPr>
      </w:pPr>
      <w:r>
        <w:rPr>
          <w:sz w:val="24"/>
        </w:rPr>
        <w:t>If</w:t>
      </w:r>
      <w:r>
        <w:rPr>
          <w:spacing w:val="-2"/>
          <w:sz w:val="24"/>
        </w:rPr>
        <w:t xml:space="preserve"> </w:t>
      </w:r>
      <w:r>
        <w:rPr>
          <w:sz w:val="24"/>
        </w:rPr>
        <w:t>you</w:t>
      </w:r>
      <w:r>
        <w:rPr>
          <w:spacing w:val="-2"/>
          <w:sz w:val="24"/>
        </w:rPr>
        <w:t xml:space="preserve"> </w:t>
      </w:r>
      <w:r>
        <w:rPr>
          <w:sz w:val="24"/>
        </w:rPr>
        <w:t>have</w:t>
      </w:r>
      <w:r>
        <w:rPr>
          <w:spacing w:val="-1"/>
          <w:sz w:val="24"/>
        </w:rPr>
        <w:t xml:space="preserve"> </w:t>
      </w:r>
      <w:r>
        <w:rPr>
          <w:sz w:val="24"/>
        </w:rPr>
        <w:t>a</w:t>
      </w:r>
      <w:r>
        <w:rPr>
          <w:spacing w:val="-3"/>
          <w:sz w:val="24"/>
        </w:rPr>
        <w:t xml:space="preserve"> </w:t>
      </w:r>
      <w:r>
        <w:rPr>
          <w:sz w:val="24"/>
        </w:rPr>
        <w:t>stoma,</w:t>
      </w:r>
      <w:r>
        <w:rPr>
          <w:spacing w:val="-4"/>
          <w:sz w:val="24"/>
        </w:rPr>
        <w:t xml:space="preserve"> </w:t>
      </w:r>
      <w:r>
        <w:rPr>
          <w:sz w:val="24"/>
        </w:rPr>
        <w:t>the</w:t>
      </w:r>
      <w:r>
        <w:rPr>
          <w:spacing w:val="-1"/>
          <w:sz w:val="24"/>
        </w:rPr>
        <w:t xml:space="preserve"> </w:t>
      </w:r>
      <w:r>
        <w:rPr>
          <w:sz w:val="24"/>
        </w:rPr>
        <w:t>stoma</w:t>
      </w:r>
      <w:r>
        <w:rPr>
          <w:spacing w:val="-4"/>
          <w:sz w:val="24"/>
        </w:rPr>
        <w:t xml:space="preserve"> </w:t>
      </w:r>
      <w:r>
        <w:rPr>
          <w:sz w:val="24"/>
        </w:rPr>
        <w:t>nurse</w:t>
      </w:r>
      <w:r>
        <w:rPr>
          <w:spacing w:val="-5"/>
          <w:sz w:val="24"/>
        </w:rPr>
        <w:t xml:space="preserve"> </w:t>
      </w:r>
      <w:r>
        <w:rPr>
          <w:sz w:val="24"/>
        </w:rPr>
        <w:t>will</w:t>
      </w:r>
      <w:r>
        <w:rPr>
          <w:spacing w:val="-1"/>
          <w:sz w:val="24"/>
        </w:rPr>
        <w:t xml:space="preserve"> </w:t>
      </w:r>
      <w:r>
        <w:rPr>
          <w:sz w:val="24"/>
        </w:rPr>
        <w:t>arrange</w:t>
      </w:r>
      <w:r>
        <w:rPr>
          <w:spacing w:val="-2"/>
          <w:sz w:val="24"/>
        </w:rPr>
        <w:t xml:space="preserve"> </w:t>
      </w:r>
      <w:r>
        <w:rPr>
          <w:sz w:val="24"/>
        </w:rPr>
        <w:t>to</w:t>
      </w:r>
      <w:r>
        <w:rPr>
          <w:spacing w:val="-2"/>
          <w:sz w:val="24"/>
        </w:rPr>
        <w:t xml:space="preserve"> </w:t>
      </w:r>
      <w:r>
        <w:rPr>
          <w:sz w:val="24"/>
        </w:rPr>
        <w:t>visit</w:t>
      </w:r>
      <w:r>
        <w:rPr>
          <w:spacing w:val="-1"/>
          <w:sz w:val="24"/>
        </w:rPr>
        <w:t xml:space="preserve"> </w:t>
      </w:r>
      <w:r>
        <w:rPr>
          <w:sz w:val="24"/>
        </w:rPr>
        <w:t>you</w:t>
      </w:r>
      <w:r>
        <w:rPr>
          <w:spacing w:val="-2"/>
          <w:sz w:val="24"/>
        </w:rPr>
        <w:t xml:space="preserve"> </w:t>
      </w:r>
      <w:r>
        <w:rPr>
          <w:sz w:val="24"/>
        </w:rPr>
        <w:t>at</w:t>
      </w:r>
      <w:r>
        <w:rPr>
          <w:spacing w:val="-1"/>
          <w:sz w:val="24"/>
        </w:rPr>
        <w:t xml:space="preserve"> </w:t>
      </w:r>
      <w:r>
        <w:rPr>
          <w:spacing w:val="-2"/>
          <w:sz w:val="24"/>
        </w:rPr>
        <w:t>home.</w:t>
      </w:r>
    </w:p>
    <w:p w:rsidR="002D73B0" w:rsidRDefault="0014089A">
      <w:pPr>
        <w:pStyle w:val="ListParagraph"/>
        <w:numPr>
          <w:ilvl w:val="0"/>
          <w:numId w:val="1"/>
        </w:numPr>
        <w:tabs>
          <w:tab w:val="left" w:pos="1440"/>
        </w:tabs>
        <w:spacing w:before="275"/>
        <w:ind w:hanging="360"/>
        <w:rPr>
          <w:sz w:val="24"/>
        </w:rPr>
      </w:pPr>
      <w:r>
        <w:rPr>
          <w:sz w:val="24"/>
        </w:rPr>
        <w:t>Most</w:t>
      </w:r>
      <w:r>
        <w:rPr>
          <w:spacing w:val="-5"/>
          <w:sz w:val="24"/>
        </w:rPr>
        <w:t xml:space="preserve"> </w:t>
      </w:r>
      <w:r>
        <w:rPr>
          <w:sz w:val="24"/>
        </w:rPr>
        <w:t>people</w:t>
      </w:r>
      <w:r>
        <w:rPr>
          <w:spacing w:val="-4"/>
          <w:sz w:val="24"/>
        </w:rPr>
        <w:t xml:space="preserve"> </w:t>
      </w:r>
      <w:r>
        <w:rPr>
          <w:sz w:val="24"/>
        </w:rPr>
        <w:t>tend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off work</w:t>
      </w:r>
      <w:r>
        <w:rPr>
          <w:spacing w:val="-2"/>
          <w:sz w:val="24"/>
        </w:rPr>
        <w:t xml:space="preserve"> </w:t>
      </w:r>
      <w:r>
        <w:rPr>
          <w:sz w:val="24"/>
        </w:rPr>
        <w:t>between</w:t>
      </w:r>
      <w:r>
        <w:rPr>
          <w:spacing w:val="-5"/>
          <w:sz w:val="24"/>
        </w:rPr>
        <w:t xml:space="preserve"> </w:t>
      </w:r>
      <w:r>
        <w:rPr>
          <w:sz w:val="24"/>
        </w:rPr>
        <w:t>6</w:t>
      </w:r>
      <w:r>
        <w:rPr>
          <w:spacing w:val="3"/>
          <w:sz w:val="24"/>
        </w:rPr>
        <w:t xml:space="preserve"> </w:t>
      </w:r>
      <w:r>
        <w:rPr>
          <w:sz w:val="24"/>
        </w:rPr>
        <w:t>-12</w:t>
      </w:r>
      <w:r>
        <w:rPr>
          <w:spacing w:val="-3"/>
          <w:sz w:val="24"/>
        </w:rPr>
        <w:t xml:space="preserve"> </w:t>
      </w:r>
      <w:r>
        <w:rPr>
          <w:sz w:val="24"/>
        </w:rPr>
        <w:t>weeks,</w:t>
      </w:r>
      <w:r>
        <w:rPr>
          <w:spacing w:val="-2"/>
          <w:sz w:val="24"/>
        </w:rPr>
        <w:t xml:space="preserve"> </w:t>
      </w:r>
      <w:r>
        <w:rPr>
          <w:sz w:val="24"/>
        </w:rPr>
        <w:t>maybe</w:t>
      </w:r>
      <w:r>
        <w:rPr>
          <w:spacing w:val="-3"/>
          <w:sz w:val="24"/>
        </w:rPr>
        <w:t xml:space="preserve"> </w:t>
      </w:r>
      <w:r>
        <w:rPr>
          <w:sz w:val="24"/>
        </w:rPr>
        <w:t>even</w:t>
      </w:r>
      <w:r>
        <w:rPr>
          <w:spacing w:val="-2"/>
          <w:sz w:val="24"/>
        </w:rPr>
        <w:t xml:space="preserve"> longer.</w:t>
      </w:r>
    </w:p>
    <w:p w:rsidR="002D73B0" w:rsidRDefault="0014089A">
      <w:pPr>
        <w:pStyle w:val="ListParagraph"/>
        <w:numPr>
          <w:ilvl w:val="0"/>
          <w:numId w:val="1"/>
        </w:numPr>
        <w:tabs>
          <w:tab w:val="left" w:pos="1440"/>
        </w:tabs>
        <w:spacing w:before="272"/>
        <w:ind w:hanging="360"/>
        <w:rPr>
          <w:sz w:val="24"/>
        </w:rPr>
      </w:pPr>
      <w:r>
        <w:rPr>
          <w:sz w:val="24"/>
        </w:rPr>
        <w:t>Usually</w:t>
      </w:r>
      <w:r>
        <w:rPr>
          <w:spacing w:val="-4"/>
          <w:sz w:val="24"/>
        </w:rPr>
        <w:t xml:space="preserve"> </w:t>
      </w:r>
      <w:r>
        <w:rPr>
          <w:sz w:val="24"/>
        </w:rPr>
        <w:t>you</w:t>
      </w:r>
      <w:r>
        <w:rPr>
          <w:spacing w:val="-2"/>
          <w:sz w:val="24"/>
        </w:rPr>
        <w:t xml:space="preserve"> </w:t>
      </w:r>
      <w:r>
        <w:rPr>
          <w:sz w:val="24"/>
        </w:rPr>
        <w:t>can</w:t>
      </w:r>
      <w:r>
        <w:rPr>
          <w:spacing w:val="-4"/>
          <w:sz w:val="24"/>
        </w:rPr>
        <w:t xml:space="preserve"> </w:t>
      </w:r>
      <w:r>
        <w:rPr>
          <w:sz w:val="24"/>
        </w:rPr>
        <w:t>drive</w:t>
      </w:r>
      <w:r>
        <w:rPr>
          <w:spacing w:val="-1"/>
          <w:sz w:val="24"/>
        </w:rPr>
        <w:t xml:space="preserve"> </w:t>
      </w:r>
      <w:r>
        <w:rPr>
          <w:sz w:val="24"/>
        </w:rPr>
        <w:t>again</w:t>
      </w:r>
      <w:r>
        <w:rPr>
          <w:spacing w:val="-2"/>
          <w:sz w:val="24"/>
        </w:rPr>
        <w:t xml:space="preserve"> </w:t>
      </w:r>
      <w:r>
        <w:rPr>
          <w:sz w:val="24"/>
        </w:rPr>
        <w:t>about</w:t>
      </w:r>
      <w:r>
        <w:rPr>
          <w:spacing w:val="-4"/>
          <w:sz w:val="24"/>
        </w:rPr>
        <w:t xml:space="preserve"> </w:t>
      </w:r>
      <w:r>
        <w:rPr>
          <w:sz w:val="24"/>
        </w:rPr>
        <w:t>a</w:t>
      </w:r>
      <w:r>
        <w:rPr>
          <w:spacing w:val="-3"/>
          <w:sz w:val="24"/>
        </w:rPr>
        <w:t xml:space="preserve"> </w:t>
      </w:r>
      <w:r>
        <w:rPr>
          <w:sz w:val="24"/>
        </w:rPr>
        <w:t>month</w:t>
      </w:r>
      <w:r>
        <w:rPr>
          <w:spacing w:val="-4"/>
          <w:sz w:val="24"/>
        </w:rPr>
        <w:t xml:space="preserve"> </w:t>
      </w:r>
      <w:r>
        <w:rPr>
          <w:sz w:val="24"/>
        </w:rPr>
        <w:t>after</w:t>
      </w:r>
      <w:r>
        <w:rPr>
          <w:spacing w:val="-1"/>
          <w:sz w:val="24"/>
        </w:rPr>
        <w:t xml:space="preserve"> </w:t>
      </w:r>
      <w:r>
        <w:rPr>
          <w:spacing w:val="-2"/>
          <w:sz w:val="24"/>
        </w:rPr>
        <w:t>surgery.</w:t>
      </w:r>
    </w:p>
    <w:p w:rsidR="002D73B0" w:rsidRDefault="0014089A" w:rsidP="0014089A">
      <w:pPr>
        <w:pStyle w:val="BodyText"/>
        <w:spacing w:before="275"/>
        <w:ind w:left="1080" w:right="1115"/>
        <w:jc w:val="both"/>
      </w:pPr>
      <w:r>
        <w:t>As your energy levels and stamina improve, you will gradually be able to resume many of your normal activities.</w:t>
      </w:r>
    </w:p>
    <w:p w:rsidR="002D73B0" w:rsidRDefault="002D73B0">
      <w:pPr>
        <w:pStyle w:val="BodyText"/>
      </w:pPr>
    </w:p>
    <w:p w:rsidR="002D73B0" w:rsidRDefault="0014089A">
      <w:pPr>
        <w:ind w:left="1021" w:right="1047"/>
        <w:jc w:val="center"/>
        <w:rPr>
          <w:rFonts w:ascii="Arial"/>
          <w:b/>
          <w:spacing w:val="-2"/>
          <w:sz w:val="24"/>
        </w:rPr>
      </w:pPr>
      <w:r>
        <w:rPr>
          <w:rFonts w:ascii="Arial"/>
          <w:b/>
          <w:sz w:val="24"/>
        </w:rPr>
        <w:t>To</w:t>
      </w:r>
      <w:r>
        <w:rPr>
          <w:rFonts w:ascii="Arial"/>
          <w:b/>
          <w:spacing w:val="-4"/>
          <w:sz w:val="24"/>
        </w:rPr>
        <w:t xml:space="preserve"> </w:t>
      </w:r>
      <w:r>
        <w:rPr>
          <w:rFonts w:ascii="Arial"/>
          <w:b/>
          <w:sz w:val="24"/>
        </w:rPr>
        <w:t>answer</w:t>
      </w:r>
      <w:r>
        <w:rPr>
          <w:rFonts w:ascii="Arial"/>
          <w:b/>
          <w:spacing w:val="-2"/>
          <w:sz w:val="24"/>
        </w:rPr>
        <w:t xml:space="preserve"> </w:t>
      </w:r>
      <w:r>
        <w:rPr>
          <w:rFonts w:ascii="Arial"/>
          <w:b/>
          <w:sz w:val="24"/>
        </w:rPr>
        <w:t>your</w:t>
      </w:r>
      <w:r>
        <w:rPr>
          <w:rFonts w:ascii="Arial"/>
          <w:b/>
          <w:spacing w:val="-2"/>
          <w:sz w:val="24"/>
        </w:rPr>
        <w:t xml:space="preserve"> </w:t>
      </w:r>
      <w:r>
        <w:rPr>
          <w:rFonts w:ascii="Arial"/>
          <w:b/>
          <w:sz w:val="24"/>
        </w:rPr>
        <w:t>questions</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give</w:t>
      </w:r>
      <w:r>
        <w:rPr>
          <w:rFonts w:ascii="Arial"/>
          <w:b/>
          <w:spacing w:val="-2"/>
          <w:sz w:val="24"/>
        </w:rPr>
        <w:t xml:space="preserve"> </w:t>
      </w:r>
      <w:r>
        <w:rPr>
          <w:rFonts w:ascii="Arial"/>
          <w:b/>
          <w:sz w:val="24"/>
        </w:rPr>
        <w:t>information</w:t>
      </w:r>
      <w:r>
        <w:rPr>
          <w:rFonts w:ascii="Arial"/>
          <w:b/>
          <w:spacing w:val="-2"/>
          <w:sz w:val="24"/>
        </w:rPr>
        <w:t xml:space="preserve"> </w:t>
      </w:r>
      <w:r>
        <w:rPr>
          <w:rFonts w:ascii="Arial"/>
          <w:b/>
          <w:sz w:val="24"/>
        </w:rPr>
        <w:t>please</w:t>
      </w:r>
      <w:r>
        <w:rPr>
          <w:rFonts w:ascii="Arial"/>
          <w:b/>
          <w:spacing w:val="-3"/>
          <w:sz w:val="24"/>
        </w:rPr>
        <w:t xml:space="preserve"> </w:t>
      </w:r>
      <w:r>
        <w:rPr>
          <w:rFonts w:ascii="Arial"/>
          <w:b/>
          <w:spacing w:val="-2"/>
          <w:sz w:val="24"/>
        </w:rPr>
        <w:t>contact:</w:t>
      </w:r>
    </w:p>
    <w:p w:rsidR="0014089A" w:rsidRDefault="0014089A">
      <w:pPr>
        <w:ind w:left="1021" w:right="1047"/>
        <w:jc w:val="center"/>
        <w:rPr>
          <w:rFonts w:ascii="Arial"/>
          <w:b/>
          <w:sz w:val="24"/>
        </w:rPr>
      </w:pPr>
    </w:p>
    <w:p w:rsidR="0014089A" w:rsidRPr="00B663ED" w:rsidRDefault="0014089A" w:rsidP="0014089A">
      <w:pPr>
        <w:pStyle w:val="BodyText"/>
        <w:spacing w:before="77"/>
        <w:ind w:left="1080"/>
        <w:jc w:val="center"/>
        <w:rPr>
          <w:b/>
          <w:spacing w:val="-2"/>
          <w:u w:val="single"/>
        </w:rPr>
      </w:pPr>
      <w:r w:rsidRPr="00B663ED">
        <w:rPr>
          <w:b/>
          <w:spacing w:val="-2"/>
          <w:u w:val="single"/>
        </w:rPr>
        <w:t>Colorectal Clinical Nurse Specialist Team</w:t>
      </w:r>
    </w:p>
    <w:p w:rsidR="0014089A" w:rsidRPr="005B63B5" w:rsidRDefault="0014089A" w:rsidP="0014089A">
      <w:pPr>
        <w:pStyle w:val="BodyText"/>
        <w:spacing w:before="77"/>
        <w:ind w:left="1080"/>
        <w:jc w:val="center"/>
        <w:rPr>
          <w:spacing w:val="-2"/>
          <w:u w:val="single"/>
        </w:rPr>
      </w:pPr>
    </w:p>
    <w:p w:rsidR="0014089A" w:rsidRDefault="0014089A" w:rsidP="0014089A">
      <w:pPr>
        <w:pStyle w:val="BodyText"/>
        <w:spacing w:before="77"/>
        <w:ind w:left="1080"/>
        <w:jc w:val="center"/>
        <w:rPr>
          <w:spacing w:val="-2"/>
        </w:rPr>
      </w:pPr>
      <w:r>
        <w:rPr>
          <w:spacing w:val="-2"/>
        </w:rPr>
        <w:t>Lindsay Conner (Team Lead)</w:t>
      </w:r>
    </w:p>
    <w:p w:rsidR="0014089A" w:rsidRDefault="0014089A" w:rsidP="0014089A">
      <w:pPr>
        <w:pStyle w:val="BodyText"/>
        <w:spacing w:before="77"/>
        <w:ind w:left="1080"/>
        <w:jc w:val="center"/>
        <w:rPr>
          <w:spacing w:val="-2"/>
        </w:rPr>
      </w:pPr>
      <w:r>
        <w:rPr>
          <w:spacing w:val="-2"/>
        </w:rPr>
        <w:t>Bethany Milner (CNS)</w:t>
      </w:r>
    </w:p>
    <w:p w:rsidR="0014089A" w:rsidRDefault="0014089A" w:rsidP="0014089A">
      <w:pPr>
        <w:pStyle w:val="BodyText"/>
        <w:spacing w:before="77"/>
        <w:ind w:left="1080"/>
        <w:jc w:val="center"/>
        <w:rPr>
          <w:spacing w:val="-2"/>
        </w:rPr>
      </w:pPr>
      <w:r>
        <w:rPr>
          <w:spacing w:val="-2"/>
        </w:rPr>
        <w:t>Lucy Woodward (CNS)</w:t>
      </w:r>
    </w:p>
    <w:p w:rsidR="0014089A" w:rsidRDefault="0014089A" w:rsidP="0014089A">
      <w:pPr>
        <w:pStyle w:val="BodyText"/>
        <w:spacing w:before="77"/>
        <w:ind w:left="1080"/>
        <w:jc w:val="center"/>
      </w:pPr>
      <w:r>
        <w:rPr>
          <w:spacing w:val="-2"/>
        </w:rPr>
        <w:t>Caroline Bolton (Cancer Care Coordinator)</w:t>
      </w:r>
    </w:p>
    <w:p w:rsidR="0014089A" w:rsidRDefault="0014089A" w:rsidP="0014089A">
      <w:pPr>
        <w:pStyle w:val="BodyText"/>
        <w:rPr>
          <w:rFonts w:ascii="Arial"/>
          <w:b/>
        </w:rPr>
      </w:pPr>
    </w:p>
    <w:p w:rsidR="0014089A" w:rsidRDefault="006355B3" w:rsidP="0014089A">
      <w:pPr>
        <w:spacing w:before="1"/>
        <w:ind w:left="4962"/>
        <w:rPr>
          <w:rFonts w:ascii="Arial"/>
          <w:b/>
          <w:sz w:val="24"/>
        </w:rPr>
      </w:pPr>
      <w:r>
        <w:rPr>
          <w:rFonts w:ascii="Arial"/>
          <w:b/>
          <w:sz w:val="24"/>
        </w:rPr>
        <w:t xml:space="preserve">      </w:t>
      </w:r>
      <w:r w:rsidR="0014089A">
        <w:rPr>
          <w:rFonts w:ascii="Arial"/>
          <w:b/>
          <w:sz w:val="24"/>
        </w:rPr>
        <w:t>Monday</w:t>
      </w:r>
      <w:r w:rsidR="0014089A">
        <w:rPr>
          <w:rFonts w:ascii="Arial"/>
          <w:b/>
          <w:spacing w:val="-4"/>
          <w:sz w:val="24"/>
        </w:rPr>
        <w:t xml:space="preserve"> </w:t>
      </w:r>
      <w:r w:rsidR="0014089A">
        <w:rPr>
          <w:rFonts w:ascii="Arial"/>
          <w:b/>
          <w:sz w:val="24"/>
        </w:rPr>
        <w:t>to</w:t>
      </w:r>
      <w:r w:rsidR="0014089A">
        <w:rPr>
          <w:rFonts w:ascii="Arial"/>
          <w:b/>
          <w:spacing w:val="1"/>
          <w:sz w:val="24"/>
        </w:rPr>
        <w:t xml:space="preserve"> </w:t>
      </w:r>
      <w:r w:rsidR="0014089A">
        <w:rPr>
          <w:rFonts w:ascii="Arial"/>
          <w:b/>
          <w:spacing w:val="-2"/>
          <w:sz w:val="24"/>
        </w:rPr>
        <w:t>Friday</w:t>
      </w:r>
    </w:p>
    <w:p w:rsidR="0014089A" w:rsidRDefault="006355B3" w:rsidP="0014089A">
      <w:pPr>
        <w:ind w:left="4918"/>
        <w:rPr>
          <w:rFonts w:ascii="Arial" w:hAnsi="Arial"/>
          <w:b/>
          <w:sz w:val="24"/>
        </w:rPr>
      </w:pPr>
      <w:r>
        <w:rPr>
          <w:rFonts w:ascii="Arial" w:hAnsi="Arial"/>
          <w:b/>
          <w:sz w:val="24"/>
        </w:rPr>
        <w:t xml:space="preserve">      </w:t>
      </w:r>
      <w:r w:rsidR="0014089A">
        <w:rPr>
          <w:rFonts w:ascii="Arial" w:hAnsi="Arial"/>
          <w:b/>
          <w:sz w:val="24"/>
        </w:rPr>
        <w:t>8.30</w:t>
      </w:r>
      <w:r w:rsidR="0014089A">
        <w:rPr>
          <w:rFonts w:ascii="Arial" w:hAnsi="Arial"/>
          <w:b/>
          <w:spacing w:val="-2"/>
          <w:sz w:val="24"/>
        </w:rPr>
        <w:t xml:space="preserve"> </w:t>
      </w:r>
      <w:r w:rsidR="0014089A">
        <w:rPr>
          <w:rFonts w:ascii="Arial" w:hAnsi="Arial"/>
          <w:b/>
          <w:sz w:val="24"/>
        </w:rPr>
        <w:t>am</w:t>
      </w:r>
      <w:r w:rsidR="0014089A">
        <w:rPr>
          <w:rFonts w:ascii="Arial" w:hAnsi="Arial"/>
          <w:b/>
          <w:spacing w:val="-2"/>
          <w:sz w:val="24"/>
        </w:rPr>
        <w:t xml:space="preserve"> </w:t>
      </w:r>
      <w:r w:rsidR="0014089A">
        <w:rPr>
          <w:rFonts w:ascii="Arial" w:hAnsi="Arial"/>
          <w:b/>
          <w:sz w:val="24"/>
        </w:rPr>
        <w:t>–</w:t>
      </w:r>
      <w:r w:rsidR="0014089A">
        <w:rPr>
          <w:rFonts w:ascii="Arial" w:hAnsi="Arial"/>
          <w:b/>
          <w:spacing w:val="1"/>
          <w:sz w:val="24"/>
        </w:rPr>
        <w:t xml:space="preserve"> </w:t>
      </w:r>
      <w:r w:rsidR="0014089A">
        <w:rPr>
          <w:rFonts w:ascii="Arial" w:hAnsi="Arial"/>
          <w:b/>
          <w:sz w:val="24"/>
        </w:rPr>
        <w:t xml:space="preserve">4.30 </w:t>
      </w:r>
      <w:r w:rsidR="0014089A">
        <w:rPr>
          <w:rFonts w:ascii="Arial" w:hAnsi="Arial"/>
          <w:b/>
          <w:spacing w:val="-5"/>
          <w:sz w:val="24"/>
        </w:rPr>
        <w:t>pm</w:t>
      </w:r>
    </w:p>
    <w:p w:rsidR="002D73B0" w:rsidRPr="0014089A" w:rsidRDefault="006355B3" w:rsidP="0014089A">
      <w:pPr>
        <w:ind w:left="4925"/>
        <w:rPr>
          <w:rFonts w:ascii="Arial"/>
          <w:b/>
          <w:sz w:val="24"/>
        </w:rPr>
      </w:pPr>
      <w:r>
        <w:rPr>
          <w:rFonts w:ascii="Arial"/>
          <w:b/>
          <w:sz w:val="24"/>
        </w:rPr>
        <w:t xml:space="preserve">      </w:t>
      </w:r>
      <w:bookmarkStart w:id="0" w:name="_GoBack"/>
      <w:bookmarkEnd w:id="0"/>
      <w:r w:rsidR="0014089A">
        <w:rPr>
          <w:rFonts w:ascii="Arial"/>
          <w:b/>
          <w:sz w:val="24"/>
        </w:rPr>
        <w:t>Tel:</w:t>
      </w:r>
      <w:r w:rsidR="0014089A">
        <w:rPr>
          <w:rFonts w:ascii="Arial"/>
          <w:b/>
          <w:spacing w:val="-2"/>
          <w:sz w:val="24"/>
        </w:rPr>
        <w:t xml:space="preserve"> </w:t>
      </w:r>
      <w:r w:rsidR="0014089A">
        <w:rPr>
          <w:rFonts w:ascii="Arial"/>
          <w:b/>
          <w:sz w:val="24"/>
        </w:rPr>
        <w:t>01423</w:t>
      </w:r>
      <w:r w:rsidR="0014089A">
        <w:rPr>
          <w:rFonts w:ascii="Arial"/>
          <w:b/>
          <w:spacing w:val="-3"/>
          <w:sz w:val="24"/>
        </w:rPr>
        <w:t xml:space="preserve"> </w:t>
      </w:r>
      <w:r w:rsidR="0014089A">
        <w:rPr>
          <w:rFonts w:ascii="Arial"/>
          <w:b/>
          <w:spacing w:val="-2"/>
          <w:sz w:val="24"/>
        </w:rPr>
        <w:t>553340</w:t>
      </w:r>
      <w:r w:rsidR="0014089A">
        <w:rPr>
          <w:rFonts w:ascii="Arial"/>
          <w:b/>
          <w:noProof/>
          <w:sz w:val="20"/>
          <w:lang w:val="en-GB" w:eastAsia="en-GB"/>
        </w:rPr>
        <mc:AlternateContent>
          <mc:Choice Requires="wps">
            <w:drawing>
              <wp:anchor distT="0" distB="0" distL="0" distR="0" simplePos="0" relativeHeight="251659264" behindDoc="1" locked="0" layoutInCell="1" allowOverlap="1">
                <wp:simplePos x="0" y="0"/>
                <wp:positionH relativeFrom="page">
                  <wp:posOffset>835025</wp:posOffset>
                </wp:positionH>
                <wp:positionV relativeFrom="paragraph">
                  <wp:posOffset>322567</wp:posOffset>
                </wp:positionV>
                <wp:extent cx="5762625" cy="88646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886460"/>
                        </a:xfrm>
                        <a:prstGeom prst="rect">
                          <a:avLst/>
                        </a:prstGeom>
                        <a:ln w="31750" cmpd="thinThick">
                          <a:solidFill>
                            <a:srgbClr val="612322"/>
                          </a:solidFill>
                          <a:prstDash val="solid"/>
                        </a:ln>
                      </wps:spPr>
                      <wps:txbx>
                        <w:txbxContent>
                          <w:p w:rsidR="002D73B0" w:rsidRDefault="002D73B0">
                            <w:pPr>
                              <w:pStyle w:val="BodyText"/>
                              <w:spacing w:before="142"/>
                              <w:rPr>
                                <w:rFonts w:ascii="Arial"/>
                                <w:b/>
                              </w:rPr>
                            </w:pPr>
                          </w:p>
                          <w:p w:rsidR="002D73B0" w:rsidRDefault="0014089A">
                            <w:pPr>
                              <w:pStyle w:val="BodyText"/>
                              <w:spacing w:line="242" w:lineRule="auto"/>
                              <w:ind w:left="729" w:right="164" w:hanging="574"/>
                            </w:pPr>
                            <w:r>
                              <w:t>If</w:t>
                            </w:r>
                            <w:r>
                              <w:rPr>
                                <w:spacing w:val="-3"/>
                              </w:rPr>
                              <w:t xml:space="preserve"> </w:t>
                            </w:r>
                            <w:r>
                              <w:t>you</w:t>
                            </w:r>
                            <w:r>
                              <w:rPr>
                                <w:spacing w:val="-3"/>
                              </w:rPr>
                              <w:t xml:space="preserve"> </w:t>
                            </w:r>
                            <w:r>
                              <w:t>require</w:t>
                            </w:r>
                            <w:r>
                              <w:rPr>
                                <w:spacing w:val="-3"/>
                              </w:rPr>
                              <w:t xml:space="preserve"> </w:t>
                            </w:r>
                            <w:r>
                              <w:t>this</w:t>
                            </w:r>
                            <w:r>
                              <w:rPr>
                                <w:spacing w:val="-3"/>
                              </w:rPr>
                              <w:t xml:space="preserve"> </w:t>
                            </w:r>
                            <w:r>
                              <w:t>information</w:t>
                            </w:r>
                            <w:r>
                              <w:rPr>
                                <w:spacing w:val="-3"/>
                              </w:rPr>
                              <w:t xml:space="preserve"> </w:t>
                            </w:r>
                            <w:r>
                              <w:t>in</w:t>
                            </w:r>
                            <w:r>
                              <w:rPr>
                                <w:spacing w:val="-5"/>
                              </w:rPr>
                              <w:t xml:space="preserve"> </w:t>
                            </w:r>
                            <w:r>
                              <w:t>an</w:t>
                            </w:r>
                            <w:r>
                              <w:rPr>
                                <w:spacing w:val="-5"/>
                              </w:rPr>
                              <w:t xml:space="preserve"> </w:t>
                            </w:r>
                            <w:r>
                              <w:t>alternative</w:t>
                            </w:r>
                            <w:r>
                              <w:rPr>
                                <w:spacing w:val="-3"/>
                              </w:rPr>
                              <w:t xml:space="preserve"> </w:t>
                            </w:r>
                            <w:r>
                              <w:t>language</w:t>
                            </w:r>
                            <w:r>
                              <w:rPr>
                                <w:spacing w:val="-5"/>
                              </w:rPr>
                              <w:t xml:space="preserve"> </w:t>
                            </w:r>
                            <w:r>
                              <w:t>or</w:t>
                            </w:r>
                            <w:r>
                              <w:rPr>
                                <w:spacing w:val="-6"/>
                              </w:rPr>
                              <w:t xml:space="preserve"> </w:t>
                            </w:r>
                            <w:r>
                              <w:t>format</w:t>
                            </w:r>
                            <w:r>
                              <w:rPr>
                                <w:spacing w:val="-3"/>
                              </w:rPr>
                              <w:t xml:space="preserve"> </w:t>
                            </w:r>
                            <w:r>
                              <w:t>(such</w:t>
                            </w:r>
                            <w:r>
                              <w:rPr>
                                <w:spacing w:val="-3"/>
                              </w:rPr>
                              <w:t xml:space="preserve"> </w:t>
                            </w:r>
                            <w:r>
                              <w:t>as</w:t>
                            </w:r>
                            <w:r>
                              <w:rPr>
                                <w:spacing w:val="-6"/>
                              </w:rPr>
                              <w:t xml:space="preserve"> </w:t>
                            </w:r>
                            <w:r>
                              <w:t>Braille, audiotape or large print), please ask the staff who are looking after you.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left:0;text-align:left;margin-left:65.75pt;margin-top:25.4pt;width:453.75pt;height:69.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" filled="f" strokecolor="#612322" strokeweight="2.5pt">
                <v:stroke linestyle="thinThick"/>
                <v:path arrowok="t"/>
                <v:textbox inset="0,0,0,0">
                  <w:txbxContent>
                    <w:p w:rsidR="002D73B0" w:rsidRDefault="002D73B0">
                      <w:pPr>
                        <w:pStyle w:val="BodyText"/>
                        <w:spacing w:before="142"/>
                        <w:rPr>
                          <w:rFonts w:ascii="Arial"/>
                          <w:b/>
                        </w:rPr>
                      </w:pPr>
                    </w:p>
                    <w:p w:rsidR="002D73B0" w:rsidRDefault="0014089A">
                      <w:pPr>
                        <w:pStyle w:val="BodyText"/>
                        <w:spacing w:line="242" w:lineRule="auto"/>
                        <w:ind w:left="729" w:right="164" w:hanging="574"/>
                      </w:pPr>
                      <w:r>
                        <w:t>If</w:t>
                      </w:r>
                      <w:r>
                        <w:rPr>
                          <w:spacing w:val="-3"/>
                        </w:rPr>
                        <w:t xml:space="preserve"> </w:t>
                      </w:r>
                      <w:r>
                        <w:t>you</w:t>
                      </w:r>
                      <w:r>
                        <w:rPr>
                          <w:spacing w:val="-3"/>
                        </w:rPr>
                        <w:t xml:space="preserve"> </w:t>
                      </w:r>
                      <w:r>
                        <w:t>require</w:t>
                      </w:r>
                      <w:r>
                        <w:rPr>
                          <w:spacing w:val="-3"/>
                        </w:rPr>
                        <w:t xml:space="preserve"> </w:t>
                      </w:r>
                      <w:r>
                        <w:t>this</w:t>
                      </w:r>
                      <w:r>
                        <w:rPr>
                          <w:spacing w:val="-3"/>
                        </w:rPr>
                        <w:t xml:space="preserve"> </w:t>
                      </w:r>
                      <w:r>
                        <w:t>information</w:t>
                      </w:r>
                      <w:r>
                        <w:rPr>
                          <w:spacing w:val="-3"/>
                        </w:rPr>
                        <w:t xml:space="preserve"> </w:t>
                      </w:r>
                      <w:r>
                        <w:t>in</w:t>
                      </w:r>
                      <w:r>
                        <w:rPr>
                          <w:spacing w:val="-5"/>
                        </w:rPr>
                        <w:t xml:space="preserve"> </w:t>
                      </w:r>
                      <w:r>
                        <w:t>an</w:t>
                      </w:r>
                      <w:r>
                        <w:rPr>
                          <w:spacing w:val="-5"/>
                        </w:rPr>
                        <w:t xml:space="preserve"> </w:t>
                      </w:r>
                      <w:r>
                        <w:t>alternative</w:t>
                      </w:r>
                      <w:r>
                        <w:rPr>
                          <w:spacing w:val="-3"/>
                        </w:rPr>
                        <w:t xml:space="preserve"> </w:t>
                      </w:r>
                      <w:r>
                        <w:t>language</w:t>
                      </w:r>
                      <w:r>
                        <w:rPr>
                          <w:spacing w:val="-5"/>
                        </w:rPr>
                        <w:t xml:space="preserve"> </w:t>
                      </w:r>
                      <w:r>
                        <w:t>or</w:t>
                      </w:r>
                      <w:r>
                        <w:rPr>
                          <w:spacing w:val="-6"/>
                        </w:rPr>
                        <w:t xml:space="preserve"> </w:t>
                      </w:r>
                      <w:r>
                        <w:t>format</w:t>
                      </w:r>
                      <w:r>
                        <w:rPr>
                          <w:spacing w:val="-3"/>
                        </w:rPr>
                        <w:t xml:space="preserve"> </w:t>
                      </w:r>
                      <w:r>
                        <w:t>(such</w:t>
                      </w:r>
                      <w:r>
                        <w:rPr>
                          <w:spacing w:val="-3"/>
                        </w:rPr>
                        <w:t xml:space="preserve"> </w:t>
                      </w:r>
                      <w:r>
                        <w:t>as</w:t>
                      </w:r>
                      <w:r>
                        <w:rPr>
                          <w:spacing w:val="-6"/>
                        </w:rPr>
                        <w:t xml:space="preserve"> </w:t>
                      </w:r>
                      <w:r>
                        <w:t>Braille, audiotape or large print), please ask the staff who are looking after you.</w:t>
                      </w:r>
                    </w:p>
                  </w:txbxContent>
                </v:textbox>
                <w10:wrap type="topAndBottom" anchorx="page"/>
              </v:shape>
            </w:pict>
          </mc:Fallback>
        </mc:AlternateContent>
      </w:r>
    </w:p>
    <w:sectPr w:rsidR="002D73B0" w:rsidRPr="0014089A">
      <w:pgSz w:w="11910" w:h="16840"/>
      <w:pgMar w:top="1340" w:right="0" w:bottom="1080" w:left="0" w:header="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78" w:rsidRDefault="0014089A">
      <w:r>
        <w:separator/>
      </w:r>
    </w:p>
  </w:endnote>
  <w:endnote w:type="continuationSeparator" w:id="0">
    <w:p w:rsidR="009A0B78" w:rsidRDefault="0014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3B0" w:rsidRDefault="0014089A">
    <w:pPr>
      <w:pStyle w:val="BodyText"/>
      <w:spacing w:line="14" w:lineRule="auto"/>
      <w:rPr>
        <w:sz w:val="20"/>
      </w:rPr>
    </w:pPr>
    <w:r>
      <w:rPr>
        <w:noProof/>
        <w:sz w:val="20"/>
        <w:lang w:val="en-GB" w:eastAsia="en-GB"/>
      </w:rPr>
      <mc:AlternateContent>
        <mc:Choice Requires="wps">
          <w:drawing>
            <wp:anchor distT="0" distB="0" distL="0" distR="0" simplePos="0" relativeHeight="487507968" behindDoc="1" locked="0" layoutInCell="1" allowOverlap="1">
              <wp:simplePos x="0" y="0"/>
              <wp:positionH relativeFrom="page">
                <wp:posOffset>673100</wp:posOffset>
              </wp:positionH>
              <wp:positionV relativeFrom="page">
                <wp:posOffset>9982106</wp:posOffset>
              </wp:positionV>
              <wp:extent cx="1245235" cy="546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546735"/>
                      </a:xfrm>
                      <a:prstGeom prst="rect">
                        <a:avLst/>
                      </a:prstGeom>
                    </wps:spPr>
                    <wps:txbx>
                      <w:txbxContent>
                        <w:p w:rsidR="002D73B0" w:rsidRDefault="0014089A">
                          <w:pPr>
                            <w:pStyle w:val="BodyText"/>
                            <w:spacing w:before="12"/>
                            <w:ind w:left="20" w:right="18"/>
                          </w:pPr>
                          <w:r>
                            <w:t>Department</w:t>
                          </w:r>
                          <w:r>
                            <w:rPr>
                              <w:spacing w:val="-17"/>
                            </w:rPr>
                            <w:t xml:space="preserve"> </w:t>
                          </w:r>
                          <w:r w:rsidR="00543D9B">
                            <w:t>name Cancer Services Version 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3pt;margin-top:786pt;width:98.05pt;height:43.0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" filled="f" stroked="f">
              <v:path arrowok="t"/>
              <v:textbox inset="0,0,0,0">
                <w:txbxContent>
                  <w:p w:rsidR="002D73B0" w:rsidRDefault="0014089A">
                    <w:pPr>
                      <w:pStyle w:val="BodyText"/>
                      <w:spacing w:before="12"/>
                      <w:ind w:left="20" w:right="18"/>
                    </w:pPr>
                    <w:r>
                      <w:t>Department</w:t>
                    </w:r>
                    <w:r>
                      <w:rPr>
                        <w:spacing w:val="-17"/>
                      </w:rPr>
                      <w:t xml:space="preserve"> </w:t>
                    </w:r>
                    <w:r w:rsidR="00543D9B">
                      <w:t>name Cancer Services Version 2.1</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508480" behindDoc="1" locked="0" layoutInCell="1" allowOverlap="1">
              <wp:simplePos x="0" y="0"/>
              <wp:positionH relativeFrom="page">
                <wp:posOffset>2526538</wp:posOffset>
              </wp:positionH>
              <wp:positionV relativeFrom="page">
                <wp:posOffset>9982106</wp:posOffset>
              </wp:positionV>
              <wp:extent cx="210248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2485" cy="196215"/>
                      </a:xfrm>
                      <a:prstGeom prst="rect">
                        <a:avLst/>
                      </a:prstGeom>
                    </wps:spPr>
                    <wps:txbx>
                      <w:txbxContent>
                        <w:p w:rsidR="002D73B0" w:rsidRDefault="0014089A">
                          <w:pPr>
                            <w:pStyle w:val="BodyText"/>
                            <w:spacing w:before="12"/>
                            <w:ind w:left="20"/>
                          </w:pPr>
                          <w:r>
                            <w:t>HDFT</w:t>
                          </w:r>
                          <w:r>
                            <w:rPr>
                              <w:spacing w:val="-2"/>
                            </w:rPr>
                            <w:t xml:space="preserve"> </w:t>
                          </w:r>
                          <w:r>
                            <w:t>approval</w:t>
                          </w:r>
                          <w:r>
                            <w:rPr>
                              <w:spacing w:val="-2"/>
                            </w:rPr>
                            <w:t xml:space="preserve"> </w:t>
                          </w:r>
                          <w:r>
                            <w:t>date:</w:t>
                          </w:r>
                          <w:r>
                            <w:rPr>
                              <w:spacing w:val="-4"/>
                            </w:rPr>
                            <w:t xml:space="preserve"> </w:t>
                          </w:r>
                          <w:r w:rsidR="00543D9B">
                            <w:t>Apr 2025</w:t>
                          </w:r>
                        </w:p>
                      </w:txbxContent>
                    </wps:txbx>
                    <wps:bodyPr wrap="square" lIns="0" tIns="0" rIns="0" bIns="0" rtlCol="0">
                      <a:noAutofit/>
                    </wps:bodyPr>
                  </wps:wsp>
                </a:graphicData>
              </a:graphic>
            </wp:anchor>
          </w:drawing>
        </mc:Choice>
        <mc:Fallback>
          <w:pict>
            <v:shape id="Textbox 2" o:spid="_x0000_s1028" type="#_x0000_t202" style="position:absolute;margin-left:198.95pt;margin-top:786pt;width:165.55pt;height:15.4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" filled="f" stroked="f">
              <v:path arrowok="t"/>
              <v:textbox inset="0,0,0,0">
                <w:txbxContent>
                  <w:p w:rsidR="002D73B0" w:rsidRDefault="0014089A">
                    <w:pPr>
                      <w:pStyle w:val="BodyText"/>
                      <w:spacing w:before="12"/>
                      <w:ind w:left="20"/>
                    </w:pPr>
                    <w:r>
                      <w:t>HDFT</w:t>
                    </w:r>
                    <w:r>
                      <w:rPr>
                        <w:spacing w:val="-2"/>
                      </w:rPr>
                      <w:t xml:space="preserve"> </w:t>
                    </w:r>
                    <w:r>
                      <w:t>approval</w:t>
                    </w:r>
                    <w:r>
                      <w:rPr>
                        <w:spacing w:val="-2"/>
                      </w:rPr>
                      <w:t xml:space="preserve"> </w:t>
                    </w:r>
                    <w:r>
                      <w:t>date:</w:t>
                    </w:r>
                    <w:r>
                      <w:rPr>
                        <w:spacing w:val="-4"/>
                      </w:rPr>
                      <w:t xml:space="preserve"> </w:t>
                    </w:r>
                    <w:r w:rsidR="00543D9B">
                      <w:t>Apr 2025</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508992" behindDoc="1" locked="0" layoutInCell="1" allowOverlap="1">
              <wp:simplePos x="0" y="0"/>
              <wp:positionH relativeFrom="page">
                <wp:posOffset>6066282</wp:posOffset>
              </wp:positionH>
              <wp:positionV relativeFrom="page">
                <wp:posOffset>9982106</wp:posOffset>
              </wp:positionV>
              <wp:extent cx="80708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rsidR="002D73B0" w:rsidRDefault="0014089A">
                          <w:pPr>
                            <w:pStyle w:val="BodyText"/>
                            <w:spacing w:before="12"/>
                            <w:ind w:left="20"/>
                          </w:pPr>
                          <w:r>
                            <w:t>Page</w:t>
                          </w:r>
                          <w:r>
                            <w:rPr>
                              <w:spacing w:val="-1"/>
                            </w:rPr>
                            <w:t xml:space="preserve"> </w:t>
                          </w:r>
                          <w:r>
                            <w:fldChar w:fldCharType="begin"/>
                          </w:r>
                          <w:r>
                            <w:instrText xml:space="preserve"> PAGE </w:instrText>
                          </w:r>
                          <w:r>
                            <w:fldChar w:fldCharType="separate"/>
                          </w:r>
                          <w:r w:rsidR="006355B3">
                            <w:rPr>
                              <w:noProof/>
                            </w:rPr>
                            <w:t>4</w:t>
                          </w:r>
                          <w:r>
                            <w:fldChar w:fldCharType="end"/>
                          </w:r>
                          <w:r>
                            <w:rPr>
                              <w:spacing w:val="-3"/>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sidR="006355B3">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477.65pt;margin-top:786pt;width:63.55pt;height:15.4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" filled="f" stroked="f">
              <v:path arrowok="t"/>
              <v:textbox inset="0,0,0,0">
                <w:txbxContent>
                  <w:p w:rsidR="002D73B0" w:rsidRDefault="0014089A">
                    <w:pPr>
                      <w:pStyle w:val="BodyText"/>
                      <w:spacing w:before="12"/>
                      <w:ind w:left="20"/>
                    </w:pPr>
                    <w:r>
                      <w:t>Page</w:t>
                    </w:r>
                    <w:r>
                      <w:rPr>
                        <w:spacing w:val="-1"/>
                      </w:rPr>
                      <w:t xml:space="preserve"> </w:t>
                    </w:r>
                    <w:r>
                      <w:fldChar w:fldCharType="begin"/>
                    </w:r>
                    <w:r>
                      <w:instrText xml:space="preserve"> PAGE </w:instrText>
                    </w:r>
                    <w:r>
                      <w:fldChar w:fldCharType="separate"/>
                    </w:r>
                    <w:r w:rsidR="006355B3">
                      <w:rPr>
                        <w:noProof/>
                      </w:rPr>
                      <w:t>4</w:t>
                    </w:r>
                    <w:r>
                      <w:fldChar w:fldCharType="end"/>
                    </w:r>
                    <w:r>
                      <w:rPr>
                        <w:spacing w:val="-3"/>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sidR="006355B3">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78" w:rsidRDefault="0014089A">
      <w:r>
        <w:separator/>
      </w:r>
    </w:p>
  </w:footnote>
  <w:footnote w:type="continuationSeparator" w:id="0">
    <w:p w:rsidR="009A0B78" w:rsidRDefault="0014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F1B26"/>
    <w:multiLevelType w:val="hybridMultilevel"/>
    <w:tmpl w:val="59C65F78"/>
    <w:lvl w:ilvl="0" w:tplc="1D4E79A0">
      <w:numFmt w:val="bullet"/>
      <w:lvlText w:val=""/>
      <w:lvlJc w:val="left"/>
      <w:pPr>
        <w:ind w:left="1440" w:hanging="361"/>
      </w:pPr>
      <w:rPr>
        <w:rFonts w:ascii="Symbol" w:eastAsia="Symbol" w:hAnsi="Symbol" w:cs="Symbol" w:hint="default"/>
        <w:b w:val="0"/>
        <w:bCs w:val="0"/>
        <w:i w:val="0"/>
        <w:iCs w:val="0"/>
        <w:spacing w:val="0"/>
        <w:w w:val="100"/>
        <w:sz w:val="24"/>
        <w:szCs w:val="24"/>
        <w:lang w:val="en-US" w:eastAsia="en-US" w:bidi="ar-SA"/>
      </w:rPr>
    </w:lvl>
    <w:lvl w:ilvl="1" w:tplc="764468A0">
      <w:numFmt w:val="bullet"/>
      <w:lvlText w:val="•"/>
      <w:lvlJc w:val="left"/>
      <w:pPr>
        <w:ind w:left="2486" w:hanging="361"/>
      </w:pPr>
      <w:rPr>
        <w:rFonts w:hint="default"/>
        <w:lang w:val="en-US" w:eastAsia="en-US" w:bidi="ar-SA"/>
      </w:rPr>
    </w:lvl>
    <w:lvl w:ilvl="2" w:tplc="2300407E">
      <w:numFmt w:val="bullet"/>
      <w:lvlText w:val="•"/>
      <w:lvlJc w:val="left"/>
      <w:pPr>
        <w:ind w:left="3533" w:hanging="361"/>
      </w:pPr>
      <w:rPr>
        <w:rFonts w:hint="default"/>
        <w:lang w:val="en-US" w:eastAsia="en-US" w:bidi="ar-SA"/>
      </w:rPr>
    </w:lvl>
    <w:lvl w:ilvl="3" w:tplc="B10EF8D4">
      <w:numFmt w:val="bullet"/>
      <w:lvlText w:val="•"/>
      <w:lvlJc w:val="left"/>
      <w:pPr>
        <w:ind w:left="4579" w:hanging="361"/>
      </w:pPr>
      <w:rPr>
        <w:rFonts w:hint="default"/>
        <w:lang w:val="en-US" w:eastAsia="en-US" w:bidi="ar-SA"/>
      </w:rPr>
    </w:lvl>
    <w:lvl w:ilvl="4" w:tplc="764003FC">
      <w:numFmt w:val="bullet"/>
      <w:lvlText w:val="•"/>
      <w:lvlJc w:val="left"/>
      <w:pPr>
        <w:ind w:left="5626" w:hanging="361"/>
      </w:pPr>
      <w:rPr>
        <w:rFonts w:hint="default"/>
        <w:lang w:val="en-US" w:eastAsia="en-US" w:bidi="ar-SA"/>
      </w:rPr>
    </w:lvl>
    <w:lvl w:ilvl="5" w:tplc="211E0482">
      <w:numFmt w:val="bullet"/>
      <w:lvlText w:val="•"/>
      <w:lvlJc w:val="left"/>
      <w:pPr>
        <w:ind w:left="6673" w:hanging="361"/>
      </w:pPr>
      <w:rPr>
        <w:rFonts w:hint="default"/>
        <w:lang w:val="en-US" w:eastAsia="en-US" w:bidi="ar-SA"/>
      </w:rPr>
    </w:lvl>
    <w:lvl w:ilvl="6" w:tplc="374019E6">
      <w:numFmt w:val="bullet"/>
      <w:lvlText w:val="•"/>
      <w:lvlJc w:val="left"/>
      <w:pPr>
        <w:ind w:left="7719" w:hanging="361"/>
      </w:pPr>
      <w:rPr>
        <w:rFonts w:hint="default"/>
        <w:lang w:val="en-US" w:eastAsia="en-US" w:bidi="ar-SA"/>
      </w:rPr>
    </w:lvl>
    <w:lvl w:ilvl="7" w:tplc="F04E9212">
      <w:numFmt w:val="bullet"/>
      <w:lvlText w:val="•"/>
      <w:lvlJc w:val="left"/>
      <w:pPr>
        <w:ind w:left="8766" w:hanging="361"/>
      </w:pPr>
      <w:rPr>
        <w:rFonts w:hint="default"/>
        <w:lang w:val="en-US" w:eastAsia="en-US" w:bidi="ar-SA"/>
      </w:rPr>
    </w:lvl>
    <w:lvl w:ilvl="8" w:tplc="631A5BFE">
      <w:numFmt w:val="bullet"/>
      <w:lvlText w:val="•"/>
      <w:lvlJc w:val="left"/>
      <w:pPr>
        <w:ind w:left="9813"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0"/>
    <w:rsid w:val="0014089A"/>
    <w:rsid w:val="002D73B0"/>
    <w:rsid w:val="00543D9B"/>
    <w:rsid w:val="006355B3"/>
    <w:rsid w:val="009A0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6AC39"/>
  <w15:docId w15:val="{6A6E25D7-9198-4352-B06A-CC266C7F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12"/>
      <w:jc w:val="center"/>
    </w:pPr>
    <w:rPr>
      <w:rFonts w:ascii="Arial" w:eastAsia="Arial" w:hAnsi="Arial" w:cs="Arial"/>
      <w:b/>
      <w:bCs/>
      <w:sz w:val="40"/>
      <w:szCs w:val="40"/>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3D9B"/>
    <w:pPr>
      <w:tabs>
        <w:tab w:val="center" w:pos="4513"/>
        <w:tab w:val="right" w:pos="9026"/>
      </w:tabs>
    </w:pPr>
  </w:style>
  <w:style w:type="character" w:customStyle="1" w:styleId="HeaderChar">
    <w:name w:val="Header Char"/>
    <w:basedOn w:val="DefaultParagraphFont"/>
    <w:link w:val="Header"/>
    <w:uiPriority w:val="99"/>
    <w:rsid w:val="00543D9B"/>
    <w:rPr>
      <w:rFonts w:ascii="Arial MT" w:eastAsia="Arial MT" w:hAnsi="Arial MT" w:cs="Arial MT"/>
    </w:rPr>
  </w:style>
  <w:style w:type="paragraph" w:styleId="Footer">
    <w:name w:val="footer"/>
    <w:basedOn w:val="Normal"/>
    <w:link w:val="FooterChar"/>
    <w:uiPriority w:val="99"/>
    <w:unhideWhenUsed/>
    <w:rsid w:val="00543D9B"/>
    <w:pPr>
      <w:tabs>
        <w:tab w:val="center" w:pos="4513"/>
        <w:tab w:val="right" w:pos="9026"/>
      </w:tabs>
    </w:pPr>
  </w:style>
  <w:style w:type="character" w:customStyle="1" w:styleId="FooterChar">
    <w:name w:val="Footer Char"/>
    <w:basedOn w:val="DefaultParagraphFont"/>
    <w:link w:val="Footer"/>
    <w:uiPriority w:val="99"/>
    <w:rsid w:val="00543D9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Simple template</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template</dc:title>
  <dc:creator>Jacqueline Rowbottom</dc:creator>
  <cp:lastModifiedBy>ROWBOTTOM, Jacqueline (HARROGATE AND DISTRICT NHS FOUNDATION TRUST)</cp:lastModifiedBy>
  <cp:revision>4</cp:revision>
  <dcterms:created xsi:type="dcterms:W3CDTF">2025-04-14T14:16:00Z</dcterms:created>
  <dcterms:modified xsi:type="dcterms:W3CDTF">2025-04-15T11:26:00Z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2016-02-22T00:00:00Z</vt:filetime>
  </property>
  <property fmtid="{D5CDD505-2E9C-101B-9397-08002B2CF9AE}" pid="3" name="Creator">
    <vt:lpwstr>Microsoft® Word 2010</vt:lpwstr>
  </property>
  <property fmtid="{D5CDD505-2E9C-101B-9397-08002B2CF9AE}" pid="4" name="LastSaved">
    <vt:filetime>2025-04-11T00:00:00Z</vt:filetime>
  </property>
  <property fmtid="{D5CDD505-2E9C-101B-9397-08002B2CF9AE}" pid="5" name="Producer">
    <vt:lpwstr>Microsoft® Word 2010</vt:lpwstr>
  </property>
</Properties>
</file>